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E0" w:rsidRPr="00D5709F" w:rsidRDefault="001064E0" w:rsidP="0009355E">
      <w:pPr>
        <w:pStyle w:val="titleu"/>
        <w:spacing w:before="0" w:after="0"/>
        <w:ind w:left="4678" w:firstLine="708"/>
        <w:divId w:val="797643168"/>
        <w:rPr>
          <w:b w:val="0"/>
          <w:color w:val="000000" w:themeColor="text1"/>
          <w:sz w:val="30"/>
          <w:szCs w:val="30"/>
        </w:rPr>
      </w:pPr>
      <w:r w:rsidRPr="00D5709F">
        <w:rPr>
          <w:b w:val="0"/>
          <w:color w:val="000000" w:themeColor="text1"/>
          <w:sz w:val="30"/>
          <w:szCs w:val="30"/>
        </w:rPr>
        <w:t>УТВЕРЖДЕНО</w:t>
      </w:r>
    </w:p>
    <w:p w:rsidR="001064E0" w:rsidRPr="00D5709F" w:rsidRDefault="001064E0" w:rsidP="0009355E">
      <w:pPr>
        <w:pStyle w:val="titleu"/>
        <w:spacing w:before="0" w:after="0"/>
        <w:ind w:left="4678" w:firstLine="708"/>
        <w:divId w:val="797643168"/>
        <w:rPr>
          <w:b w:val="0"/>
          <w:color w:val="000000" w:themeColor="text1"/>
          <w:sz w:val="30"/>
          <w:szCs w:val="30"/>
        </w:rPr>
      </w:pPr>
      <w:bookmarkStart w:id="0" w:name="_GoBack"/>
      <w:bookmarkEnd w:id="0"/>
      <w:r w:rsidRPr="00D5709F">
        <w:rPr>
          <w:b w:val="0"/>
          <w:color w:val="000000" w:themeColor="text1"/>
          <w:sz w:val="30"/>
          <w:szCs w:val="30"/>
        </w:rPr>
        <w:t>решением администрации</w:t>
      </w:r>
    </w:p>
    <w:p w:rsidR="001064E0" w:rsidRPr="00D5709F" w:rsidRDefault="001064E0" w:rsidP="0009355E">
      <w:pPr>
        <w:pStyle w:val="titleu"/>
        <w:spacing w:before="0" w:after="0"/>
        <w:ind w:left="4678" w:firstLine="708"/>
        <w:divId w:val="797643168"/>
        <w:rPr>
          <w:b w:val="0"/>
          <w:color w:val="000000" w:themeColor="text1"/>
          <w:sz w:val="30"/>
          <w:szCs w:val="30"/>
        </w:rPr>
      </w:pPr>
      <w:r w:rsidRPr="00D5709F">
        <w:rPr>
          <w:b w:val="0"/>
          <w:color w:val="000000" w:themeColor="text1"/>
          <w:sz w:val="30"/>
          <w:szCs w:val="30"/>
        </w:rPr>
        <w:t xml:space="preserve">Железнодорожного района </w:t>
      </w:r>
    </w:p>
    <w:p w:rsidR="001064E0" w:rsidRPr="00D5709F" w:rsidRDefault="001064E0" w:rsidP="0009355E">
      <w:pPr>
        <w:pStyle w:val="titleu"/>
        <w:spacing w:before="0" w:after="0"/>
        <w:ind w:left="4678" w:firstLine="708"/>
        <w:divId w:val="797643168"/>
        <w:rPr>
          <w:b w:val="0"/>
          <w:color w:val="000000" w:themeColor="text1"/>
          <w:sz w:val="30"/>
          <w:szCs w:val="30"/>
        </w:rPr>
      </w:pPr>
      <w:proofErr w:type="spellStart"/>
      <w:r w:rsidRPr="00D5709F">
        <w:rPr>
          <w:b w:val="0"/>
          <w:color w:val="000000" w:themeColor="text1"/>
          <w:sz w:val="30"/>
          <w:szCs w:val="30"/>
        </w:rPr>
        <w:t>г.Гомеля</w:t>
      </w:r>
      <w:proofErr w:type="spellEnd"/>
    </w:p>
    <w:p w:rsidR="00C21A4B" w:rsidRPr="00D5709F" w:rsidRDefault="0009355E" w:rsidP="00785770">
      <w:pPr>
        <w:pStyle w:val="titleu"/>
        <w:spacing w:before="0" w:after="0"/>
        <w:ind w:left="4678" w:firstLine="708"/>
        <w:divId w:val="797643168"/>
        <w:rPr>
          <w:b w:val="0"/>
          <w:color w:val="000000" w:themeColor="text1"/>
          <w:sz w:val="30"/>
          <w:szCs w:val="30"/>
        </w:rPr>
      </w:pPr>
      <w:r w:rsidRPr="00D5709F">
        <w:rPr>
          <w:b w:val="0"/>
          <w:color w:val="000000" w:themeColor="text1"/>
          <w:sz w:val="30"/>
          <w:szCs w:val="30"/>
        </w:rPr>
        <w:t>от «</w:t>
      </w:r>
      <w:r w:rsidR="00785770" w:rsidRPr="00D5709F">
        <w:rPr>
          <w:b w:val="0"/>
          <w:color w:val="000000" w:themeColor="text1"/>
          <w:sz w:val="30"/>
          <w:szCs w:val="30"/>
        </w:rPr>
        <w:t>12</w:t>
      </w:r>
      <w:r w:rsidRPr="00D5709F">
        <w:rPr>
          <w:b w:val="0"/>
          <w:color w:val="000000" w:themeColor="text1"/>
          <w:sz w:val="30"/>
          <w:szCs w:val="30"/>
        </w:rPr>
        <w:t>» «</w:t>
      </w:r>
      <w:r w:rsidR="00785770" w:rsidRPr="00D5709F">
        <w:rPr>
          <w:b w:val="0"/>
          <w:color w:val="000000" w:themeColor="text1"/>
          <w:sz w:val="30"/>
          <w:szCs w:val="30"/>
        </w:rPr>
        <w:t>июля» 2022</w:t>
      </w:r>
      <w:r w:rsidRPr="00D5709F">
        <w:rPr>
          <w:b w:val="0"/>
          <w:color w:val="000000" w:themeColor="text1"/>
          <w:sz w:val="30"/>
          <w:szCs w:val="30"/>
        </w:rPr>
        <w:t>г. №</w:t>
      </w:r>
      <w:r w:rsidR="00785770" w:rsidRPr="00D5709F">
        <w:rPr>
          <w:b w:val="0"/>
          <w:color w:val="000000" w:themeColor="text1"/>
          <w:sz w:val="30"/>
          <w:szCs w:val="30"/>
        </w:rPr>
        <w:t>708</w:t>
      </w:r>
    </w:p>
    <w:p w:rsidR="00921F29" w:rsidRPr="00D5709F" w:rsidRDefault="00921F29" w:rsidP="00785770">
      <w:pPr>
        <w:pStyle w:val="titleu"/>
        <w:spacing w:before="0" w:after="0"/>
        <w:ind w:left="4678" w:firstLine="708"/>
        <w:divId w:val="797643168"/>
        <w:rPr>
          <w:b w:val="0"/>
          <w:color w:val="000000" w:themeColor="text1"/>
          <w:sz w:val="30"/>
          <w:szCs w:val="30"/>
        </w:rPr>
      </w:pPr>
    </w:p>
    <w:p w:rsidR="001064E0" w:rsidRPr="00D5709F" w:rsidRDefault="001064E0" w:rsidP="006356D7">
      <w:pPr>
        <w:pStyle w:val="titleu"/>
        <w:spacing w:before="0" w:after="0"/>
        <w:divId w:val="797643168"/>
        <w:rPr>
          <w:b w:val="0"/>
          <w:color w:val="000000" w:themeColor="text1"/>
          <w:sz w:val="30"/>
          <w:szCs w:val="30"/>
        </w:rPr>
      </w:pPr>
    </w:p>
    <w:p w:rsidR="001064E0" w:rsidRPr="00D5709F" w:rsidRDefault="00F94451" w:rsidP="006356D7">
      <w:pPr>
        <w:pStyle w:val="titleu"/>
        <w:spacing w:before="0" w:after="0"/>
        <w:divId w:val="797643168"/>
        <w:rPr>
          <w:b w:val="0"/>
          <w:color w:val="000000" w:themeColor="text1"/>
          <w:sz w:val="30"/>
          <w:szCs w:val="30"/>
        </w:rPr>
      </w:pPr>
      <w:r w:rsidRPr="00D5709F">
        <w:rPr>
          <w:b w:val="0"/>
          <w:color w:val="000000" w:themeColor="text1"/>
          <w:sz w:val="30"/>
          <w:szCs w:val="30"/>
        </w:rPr>
        <w:t>ПОЛОЖЕНИЕ</w:t>
      </w:r>
      <w:r w:rsidRPr="00D5709F">
        <w:rPr>
          <w:b w:val="0"/>
          <w:color w:val="000000" w:themeColor="text1"/>
          <w:sz w:val="30"/>
          <w:szCs w:val="30"/>
        </w:rPr>
        <w:br/>
        <w:t>о постоянно действующей комиссии</w:t>
      </w:r>
    </w:p>
    <w:p w:rsidR="001064E0" w:rsidRPr="00D5709F" w:rsidRDefault="00F94451" w:rsidP="006356D7">
      <w:pPr>
        <w:pStyle w:val="titleu"/>
        <w:spacing w:before="0" w:after="0"/>
        <w:divId w:val="797643168"/>
        <w:rPr>
          <w:b w:val="0"/>
          <w:color w:val="000000" w:themeColor="text1"/>
          <w:sz w:val="30"/>
          <w:szCs w:val="30"/>
        </w:rPr>
      </w:pPr>
      <w:r w:rsidRPr="00D5709F">
        <w:rPr>
          <w:b w:val="0"/>
          <w:color w:val="000000" w:themeColor="text1"/>
          <w:sz w:val="30"/>
          <w:szCs w:val="30"/>
        </w:rPr>
        <w:t>по координации работы по</w:t>
      </w:r>
    </w:p>
    <w:p w:rsidR="00FE2C4D" w:rsidRPr="00D5709F" w:rsidRDefault="00F94451" w:rsidP="006356D7">
      <w:pPr>
        <w:pStyle w:val="titleu"/>
        <w:spacing w:before="0" w:after="0"/>
        <w:divId w:val="797643168"/>
        <w:rPr>
          <w:b w:val="0"/>
          <w:color w:val="000000" w:themeColor="text1"/>
          <w:sz w:val="30"/>
          <w:szCs w:val="30"/>
        </w:rPr>
      </w:pPr>
      <w:r w:rsidRPr="00D5709F">
        <w:rPr>
          <w:b w:val="0"/>
          <w:color w:val="000000" w:themeColor="text1"/>
          <w:sz w:val="30"/>
          <w:szCs w:val="30"/>
        </w:rPr>
        <w:t>содействию занятости населения</w:t>
      </w:r>
    </w:p>
    <w:p w:rsidR="001064E0" w:rsidRPr="00D5709F" w:rsidRDefault="003711A1" w:rsidP="006356D7">
      <w:pPr>
        <w:pStyle w:val="titleu"/>
        <w:spacing w:before="0" w:after="0"/>
        <w:divId w:val="797643168"/>
        <w:rPr>
          <w:b w:val="0"/>
          <w:color w:val="000000" w:themeColor="text1"/>
          <w:sz w:val="30"/>
          <w:szCs w:val="30"/>
        </w:rPr>
      </w:pPr>
      <w:r w:rsidRPr="00D5709F">
        <w:rPr>
          <w:b w:val="0"/>
          <w:color w:val="000000" w:themeColor="text1"/>
          <w:sz w:val="30"/>
          <w:szCs w:val="30"/>
        </w:rPr>
        <w:t xml:space="preserve">при </w:t>
      </w:r>
      <w:r w:rsidR="001064E0" w:rsidRPr="00D5709F">
        <w:rPr>
          <w:b w:val="0"/>
          <w:color w:val="000000" w:themeColor="text1"/>
          <w:sz w:val="30"/>
          <w:szCs w:val="30"/>
        </w:rPr>
        <w:t xml:space="preserve">администрации Железнодорожного района </w:t>
      </w:r>
      <w:proofErr w:type="spellStart"/>
      <w:r w:rsidR="001064E0" w:rsidRPr="00D5709F">
        <w:rPr>
          <w:b w:val="0"/>
          <w:color w:val="000000" w:themeColor="text1"/>
          <w:sz w:val="30"/>
          <w:szCs w:val="30"/>
        </w:rPr>
        <w:t>г.Гомеля</w:t>
      </w:r>
      <w:proofErr w:type="spellEnd"/>
    </w:p>
    <w:p w:rsidR="00FD6A31" w:rsidRPr="00D5709F" w:rsidRDefault="00FD6A31" w:rsidP="006356D7">
      <w:pPr>
        <w:pStyle w:val="titleu"/>
        <w:spacing w:before="0" w:after="0"/>
        <w:divId w:val="797643168"/>
        <w:rPr>
          <w:b w:val="0"/>
          <w:color w:val="000000" w:themeColor="text1"/>
          <w:sz w:val="30"/>
          <w:szCs w:val="30"/>
        </w:rPr>
      </w:pPr>
    </w:p>
    <w:p w:rsidR="00FE2C4D" w:rsidRPr="00D5709F" w:rsidRDefault="00F94451" w:rsidP="006356D7">
      <w:pPr>
        <w:pStyle w:val="point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 xml:space="preserve">1. Настоящим </w:t>
      </w:r>
      <w:r w:rsidR="00754EAE" w:rsidRPr="00D5709F">
        <w:rPr>
          <w:color w:val="000000" w:themeColor="text1"/>
          <w:sz w:val="30"/>
          <w:szCs w:val="30"/>
        </w:rPr>
        <w:t>п</w:t>
      </w:r>
      <w:r w:rsidRPr="00D5709F">
        <w:rPr>
          <w:color w:val="000000" w:themeColor="text1"/>
          <w:sz w:val="30"/>
          <w:szCs w:val="30"/>
        </w:rPr>
        <w:t>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администраци</w:t>
      </w:r>
      <w:r w:rsidR="009E74F2" w:rsidRPr="00D5709F">
        <w:rPr>
          <w:color w:val="000000" w:themeColor="text1"/>
          <w:sz w:val="30"/>
          <w:szCs w:val="30"/>
        </w:rPr>
        <w:t xml:space="preserve">ей Железнодорожного района </w:t>
      </w:r>
      <w:proofErr w:type="spellStart"/>
      <w:r w:rsidR="009E74F2" w:rsidRPr="00D5709F">
        <w:rPr>
          <w:color w:val="000000" w:themeColor="text1"/>
          <w:sz w:val="30"/>
          <w:szCs w:val="30"/>
        </w:rPr>
        <w:t>г.Гомеля</w:t>
      </w:r>
      <w:proofErr w:type="spellEnd"/>
      <w:r w:rsidRPr="00D5709F">
        <w:rPr>
          <w:color w:val="000000" w:themeColor="text1"/>
          <w:sz w:val="30"/>
          <w:szCs w:val="30"/>
        </w:rPr>
        <w:t xml:space="preserve"> (далее – комиссия).</w:t>
      </w:r>
    </w:p>
    <w:p w:rsidR="00FE2C4D" w:rsidRPr="00D5709F" w:rsidRDefault="00F94451" w:rsidP="00DD554C">
      <w:pPr>
        <w:pStyle w:val="point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bookmarkStart w:id="1" w:name="a9"/>
      <w:bookmarkEnd w:id="1"/>
      <w:r w:rsidRPr="00D5709F">
        <w:rPr>
          <w:color w:val="000000" w:themeColor="text1"/>
          <w:sz w:val="30"/>
          <w:szCs w:val="30"/>
        </w:rPr>
        <w:t xml:space="preserve">2. Комиссия является постоянно действующим коллегиальным органом, который осуществляет свою деятельность в соответствии с </w:t>
      </w:r>
      <w:r w:rsidR="00133DD8" w:rsidRPr="00D5709F">
        <w:rPr>
          <w:color w:val="000000" w:themeColor="text1"/>
          <w:sz w:val="30"/>
          <w:szCs w:val="30"/>
        </w:rPr>
        <w:t>настоящим</w:t>
      </w:r>
      <w:r w:rsidRPr="00D5709F">
        <w:rPr>
          <w:color w:val="000000" w:themeColor="text1"/>
          <w:sz w:val="30"/>
          <w:szCs w:val="30"/>
        </w:rPr>
        <w:t xml:space="preserve"> </w:t>
      </w:r>
      <w:r w:rsidR="00754EAE" w:rsidRPr="00D5709F">
        <w:rPr>
          <w:color w:val="000000" w:themeColor="text1"/>
          <w:sz w:val="30"/>
          <w:szCs w:val="30"/>
        </w:rPr>
        <w:t>п</w:t>
      </w:r>
      <w:r w:rsidRPr="00D5709F">
        <w:rPr>
          <w:color w:val="000000" w:themeColor="text1"/>
          <w:sz w:val="30"/>
          <w:szCs w:val="30"/>
        </w:rPr>
        <w:t>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и другими актами законодательства.</w:t>
      </w:r>
    </w:p>
    <w:p w:rsidR="00FE2C4D" w:rsidRPr="00D5709F" w:rsidRDefault="00F94451" w:rsidP="006356D7">
      <w:pPr>
        <w:pStyle w:val="point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3. Обеспечение деятельности комиссии осуществляется администрацией</w:t>
      </w:r>
      <w:r w:rsidR="00133DD8" w:rsidRPr="00D5709F">
        <w:rPr>
          <w:color w:val="000000" w:themeColor="text1"/>
          <w:sz w:val="30"/>
          <w:szCs w:val="30"/>
        </w:rPr>
        <w:t xml:space="preserve"> Железнодорожного района </w:t>
      </w:r>
      <w:proofErr w:type="spellStart"/>
      <w:r w:rsidR="00133DD8" w:rsidRPr="00D5709F">
        <w:rPr>
          <w:color w:val="000000" w:themeColor="text1"/>
          <w:sz w:val="30"/>
          <w:szCs w:val="30"/>
        </w:rPr>
        <w:t>г.Гомеля</w:t>
      </w:r>
      <w:proofErr w:type="spellEnd"/>
      <w:r w:rsidR="00525CAE" w:rsidRPr="00D5709F">
        <w:rPr>
          <w:color w:val="000000" w:themeColor="text1"/>
          <w:sz w:val="30"/>
          <w:szCs w:val="30"/>
        </w:rPr>
        <w:t xml:space="preserve"> (далее – администрация района). </w:t>
      </w:r>
    </w:p>
    <w:p w:rsidR="00FE2C4D" w:rsidRPr="00D5709F" w:rsidRDefault="00F94451" w:rsidP="00DD554C">
      <w:pPr>
        <w:pStyle w:val="point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bookmarkStart w:id="2" w:name="a17"/>
      <w:bookmarkEnd w:id="2"/>
      <w:r w:rsidRPr="00D5709F">
        <w:rPr>
          <w:color w:val="000000" w:themeColor="text1"/>
          <w:sz w:val="30"/>
          <w:szCs w:val="30"/>
        </w:rPr>
        <w:t xml:space="preserve">4. Основной задачей комиссии является координация работы по реализации норм </w:t>
      </w:r>
      <w:hyperlink r:id="rId6" w:anchor="a12" w:tooltip="+" w:history="1">
        <w:r w:rsidRPr="00D5709F">
          <w:rPr>
            <w:rStyle w:val="a3"/>
            <w:color w:val="000000" w:themeColor="text1"/>
            <w:sz w:val="30"/>
            <w:szCs w:val="30"/>
            <w:u w:val="none"/>
          </w:rPr>
          <w:t>Декрета</w:t>
        </w:r>
      </w:hyperlink>
      <w:r w:rsidRPr="00D5709F">
        <w:rPr>
          <w:color w:val="000000" w:themeColor="text1"/>
          <w:sz w:val="30"/>
          <w:szCs w:val="30"/>
        </w:rPr>
        <w:t xml:space="preserve"> Президента Республики Беларусь от 2 апреля 2015 г. № 3, в том числе посредством:</w:t>
      </w:r>
    </w:p>
    <w:p w:rsidR="00FE2C4D" w:rsidRPr="00D5709F" w:rsidRDefault="00F94451" w:rsidP="006356D7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FE2C4D" w:rsidRPr="00D5709F" w:rsidRDefault="00F94451" w:rsidP="006356D7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 xml:space="preserve">оказания консультативной, методической и правовой помощи по вопросам трудоустройства и (или) </w:t>
      </w:r>
      <w:proofErr w:type="spellStart"/>
      <w:r w:rsidRPr="00D5709F">
        <w:rPr>
          <w:color w:val="000000" w:themeColor="text1"/>
          <w:sz w:val="30"/>
          <w:szCs w:val="30"/>
        </w:rPr>
        <w:t>самозанятости</w:t>
      </w:r>
      <w:proofErr w:type="spellEnd"/>
      <w:r w:rsidRPr="00D5709F">
        <w:rPr>
          <w:color w:val="000000" w:themeColor="text1"/>
          <w:sz w:val="30"/>
          <w:szCs w:val="30"/>
        </w:rPr>
        <w:t>;</w:t>
      </w:r>
    </w:p>
    <w:p w:rsidR="00FE2C4D" w:rsidRPr="00D5709F" w:rsidRDefault="00F94451" w:rsidP="006356D7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BD7357" w:rsidRPr="00D5709F" w:rsidRDefault="00BD7357" w:rsidP="006356D7">
      <w:pPr>
        <w:pStyle w:val="newncpi"/>
        <w:spacing w:before="0" w:after="0"/>
        <w:ind w:firstLine="708"/>
        <w:divId w:val="797643168"/>
        <w:rPr>
          <w:sz w:val="30"/>
          <w:szCs w:val="30"/>
        </w:rPr>
      </w:pPr>
      <w:r w:rsidRPr="00D5709F">
        <w:rPr>
          <w:sz w:val="30"/>
          <w:szCs w:val="30"/>
        </w:rPr>
        <w:t xml:space="preserve">формирования в электронном виде 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 – услуги с возмещением затрат), и списка трудоспособных граждан, </w:t>
      </w:r>
      <w:r w:rsidRPr="00D5709F">
        <w:rPr>
          <w:sz w:val="30"/>
          <w:szCs w:val="30"/>
        </w:rPr>
        <w:lastRenderedPageBreak/>
        <w:t>не занятых в экономике, выехавших за пределы Республики Беларусь, оплачивающих услуги с возмещением затрат;</w:t>
      </w:r>
    </w:p>
    <w:p w:rsidR="00BD7357" w:rsidRPr="00D5709F" w:rsidRDefault="00BD7357" w:rsidP="006356D7">
      <w:pPr>
        <w:pStyle w:val="newncpi"/>
        <w:spacing w:before="0" w:after="0"/>
        <w:ind w:firstLine="708"/>
        <w:divId w:val="797643168"/>
        <w:rPr>
          <w:sz w:val="30"/>
          <w:szCs w:val="30"/>
        </w:rPr>
      </w:pPr>
      <w:bookmarkStart w:id="3" w:name="a19"/>
      <w:bookmarkEnd w:id="3"/>
      <w:r w:rsidRPr="00D5709F">
        <w:rPr>
          <w:sz w:val="30"/>
          <w:szCs w:val="30"/>
        </w:rPr>
        <w:t>рассмотрения заявлений трудоспособных граждан, не занятых в</w:t>
      </w:r>
      <w:r w:rsidR="00B56A30" w:rsidRPr="00D5709F">
        <w:rPr>
          <w:sz w:val="30"/>
          <w:szCs w:val="30"/>
        </w:rPr>
        <w:t xml:space="preserve"> экономике, или членов их семей</w:t>
      </w:r>
      <w:r w:rsidRPr="00D5709F">
        <w:rPr>
          <w:sz w:val="30"/>
          <w:szCs w:val="30"/>
        </w:rPr>
        <w:t xml:space="preserve">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 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BD7357" w:rsidRPr="00D5709F" w:rsidRDefault="00BD7357" w:rsidP="006356D7">
      <w:pPr>
        <w:pStyle w:val="newncpi"/>
        <w:spacing w:before="0" w:after="0"/>
        <w:ind w:firstLine="708"/>
        <w:divId w:val="797643168"/>
        <w:rPr>
          <w:sz w:val="30"/>
          <w:szCs w:val="30"/>
        </w:rPr>
      </w:pPr>
      <w:r w:rsidRPr="00D5709F">
        <w:rPr>
          <w:sz w:val="30"/>
          <w:szCs w:val="30"/>
        </w:rPr>
        <w:t>рассмотрения запросов районных, городских исполнительных и распорядительных органов, местных администраций, иных государ</w:t>
      </w:r>
      <w:r w:rsidR="00B56A30" w:rsidRPr="00D5709F">
        <w:rPr>
          <w:sz w:val="30"/>
          <w:szCs w:val="30"/>
        </w:rPr>
        <w:t>ственных органов (организаций)</w:t>
      </w:r>
      <w:r w:rsidRPr="00D5709F">
        <w:rPr>
          <w:sz w:val="30"/>
          <w:szCs w:val="30"/>
        </w:rPr>
        <w:t xml:space="preserve"> для целей предоставления льготных кредитов на строительство (реконструкцию) или приобретение жилых помещений (далее – льготные кредиты), одноразовых субсидий на строительство (реконструкцию) или приобретение жилых помещений (далее 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 – субсидия на уплату части процентов (субсидии);</w:t>
      </w:r>
    </w:p>
    <w:p w:rsidR="00FE2C4D" w:rsidRPr="00D5709F" w:rsidRDefault="00F94451" w:rsidP="006356D7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sz w:val="30"/>
          <w:szCs w:val="30"/>
        </w:rPr>
        <w:t xml:space="preserve">координации </w:t>
      </w:r>
      <w:r w:rsidRPr="00D5709F">
        <w:rPr>
          <w:color w:val="000000" w:themeColor="text1"/>
          <w:sz w:val="30"/>
          <w:szCs w:val="30"/>
        </w:rPr>
        <w:t>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FE2C4D" w:rsidRPr="00D5709F" w:rsidRDefault="00F94451" w:rsidP="006356D7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 w:rsidRPr="00D5709F">
        <w:rPr>
          <w:color w:val="000000" w:themeColor="text1"/>
          <w:sz w:val="30"/>
          <w:szCs w:val="30"/>
        </w:rPr>
        <w:t>ресоциализацию</w:t>
      </w:r>
      <w:proofErr w:type="spellEnd"/>
      <w:r w:rsidRPr="00D5709F">
        <w:rPr>
          <w:color w:val="000000" w:themeColor="text1"/>
          <w:sz w:val="30"/>
          <w:szCs w:val="30"/>
        </w:rPr>
        <w:t xml:space="preserve"> лиц, ведущих асоциальный образ жизни;</w:t>
      </w:r>
    </w:p>
    <w:p w:rsidR="00FE2C4D" w:rsidRPr="00D5709F" w:rsidRDefault="00F94451" w:rsidP="00DD554C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 xml:space="preserve">проведения иных мероприятий в рамках реализации </w:t>
      </w:r>
      <w:r w:rsidR="00DD554C" w:rsidRPr="00D5709F">
        <w:rPr>
          <w:sz w:val="30"/>
          <w:szCs w:val="30"/>
        </w:rPr>
        <w:t>Декрета Президента Республики Беларусь от 2 апреля 2015 г. № 3</w:t>
      </w:r>
      <w:r w:rsidRPr="00D5709F">
        <w:rPr>
          <w:color w:val="000000" w:themeColor="text1"/>
          <w:sz w:val="30"/>
          <w:szCs w:val="30"/>
        </w:rPr>
        <w:t>.</w:t>
      </w:r>
    </w:p>
    <w:p w:rsidR="00FE2C4D" w:rsidRPr="00D5709F" w:rsidRDefault="00F94451" w:rsidP="00DD5910">
      <w:pPr>
        <w:pStyle w:val="point"/>
        <w:spacing w:before="0" w:after="0"/>
        <w:ind w:firstLine="709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5. Для реализации возложенных задач комиссия имеет право:</w:t>
      </w:r>
    </w:p>
    <w:p w:rsidR="00FE2C4D" w:rsidRPr="00D5709F" w:rsidRDefault="00F94451" w:rsidP="00DD5910">
      <w:pPr>
        <w:pStyle w:val="newncpi"/>
        <w:spacing w:before="0" w:after="0"/>
        <w:ind w:firstLine="709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DD5910" w:rsidRPr="00D5709F" w:rsidRDefault="00DD5910" w:rsidP="000D1EC0">
      <w:pPr>
        <w:pStyle w:val="newncpi"/>
        <w:spacing w:before="0" w:after="0"/>
        <w:ind w:firstLine="709"/>
        <w:divId w:val="797643168"/>
        <w:rPr>
          <w:sz w:val="30"/>
          <w:szCs w:val="30"/>
        </w:rPr>
      </w:pPr>
      <w:r w:rsidRPr="00D5709F">
        <w:rPr>
          <w:sz w:val="30"/>
          <w:szCs w:val="30"/>
        </w:rPr>
        <w:t>по запросам государственных органов и организаций, указанных в абзаце седьмом пункта 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</w:t>
      </w:r>
      <w:r w:rsidR="00B56A30" w:rsidRPr="00D5709F">
        <w:rPr>
          <w:sz w:val="30"/>
          <w:szCs w:val="30"/>
        </w:rPr>
        <w:t>кономике, и принимать решения</w:t>
      </w:r>
      <w:r w:rsidRPr="00D5709F">
        <w:rPr>
          <w:sz w:val="30"/>
          <w:szCs w:val="30"/>
        </w:rPr>
        <w:t xml:space="preserve"> для целей предоставления льготных кредитов, </w:t>
      </w:r>
      <w:r w:rsidRPr="00D5709F">
        <w:rPr>
          <w:sz w:val="30"/>
          <w:szCs w:val="30"/>
        </w:rPr>
        <w:lastRenderedPageBreak/>
        <w:t>одноразовых субсидий, субсидии на уплату части процентов (субсидий) о признании граждан и (или) тр</w:t>
      </w:r>
      <w:r w:rsidR="00B56A30" w:rsidRPr="00D5709F">
        <w:rPr>
          <w:sz w:val="30"/>
          <w:szCs w:val="30"/>
        </w:rPr>
        <w:t>удоспособных членов их семей</w:t>
      </w:r>
      <w:r w:rsidR="00785770" w:rsidRPr="00D5709F">
        <w:rPr>
          <w:sz w:val="30"/>
          <w:szCs w:val="30"/>
        </w:rPr>
        <w:t>;</w:t>
      </w:r>
    </w:p>
    <w:p w:rsidR="00FE2C4D" w:rsidRPr="00D5709F" w:rsidRDefault="00F94451" w:rsidP="00DD5910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FE2C4D" w:rsidRPr="00D5709F" w:rsidRDefault="00F94451" w:rsidP="006356D7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 xml:space="preserve"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</w:t>
      </w:r>
      <w:hyperlink r:id="rId7" w:anchor="a12" w:tooltip="+" w:history="1">
        <w:r w:rsidRPr="00D5709F">
          <w:rPr>
            <w:rStyle w:val="a3"/>
            <w:color w:val="000000" w:themeColor="text1"/>
            <w:sz w:val="30"/>
            <w:szCs w:val="30"/>
          </w:rPr>
          <w:t>3</w:t>
        </w:r>
      </w:hyperlink>
      <w:r w:rsidRPr="00D5709F">
        <w:rPr>
          <w:color w:val="000000" w:themeColor="text1"/>
          <w:sz w:val="30"/>
          <w:szCs w:val="30"/>
        </w:rPr>
        <w:t xml:space="preserve">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:rsidR="006107A7" w:rsidRPr="00D5709F" w:rsidRDefault="006107A7" w:rsidP="006356D7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sz w:val="30"/>
          <w:szCs w:val="30"/>
        </w:rPr>
        <w:t>при формировании списка трудоспособных граждан, не занятых в экономике, выехавших за пределы Республики Беларусь, оплачивающих услуги с возмещением затрат, корректировать сведения, сформированные в порядке, установленном пунктом 20</w:t>
      </w:r>
      <w:r w:rsidRPr="00D5709F">
        <w:rPr>
          <w:sz w:val="30"/>
          <w:szCs w:val="30"/>
          <w:vertAlign w:val="superscript"/>
        </w:rPr>
        <w:t>1</w:t>
      </w:r>
      <w:r w:rsidRPr="00D5709F">
        <w:rPr>
          <w:sz w:val="30"/>
          <w:szCs w:val="30"/>
        </w:rPr>
        <w:t xml:space="preserve">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путем исключения из них сведений о гражданах, предъявивших в комиссию документы, подтверждающие отсутствие оснований для включения их в список трудоспособных граждан, не занятых в экономике, выехавших за пределы Республики Беларусь, оплачивающих услуги с возмещением затрат, и (или) их копии;</w:t>
      </w:r>
    </w:p>
    <w:p w:rsidR="002F2792" w:rsidRPr="00D5709F" w:rsidRDefault="002F2792" w:rsidP="002F2792">
      <w:pPr>
        <w:pStyle w:val="20"/>
        <w:spacing w:after="0" w:line="240" w:lineRule="auto"/>
        <w:ind w:firstLine="709"/>
        <w:jc w:val="both"/>
        <w:divId w:val="797643168"/>
        <w:rPr>
          <w:rFonts w:eastAsiaTheme="minorHAnsi"/>
        </w:rPr>
      </w:pPr>
      <w:r w:rsidRPr="00D5709F">
        <w:rPr>
          <w:rFonts w:eastAsiaTheme="minorHAnsi"/>
        </w:rPr>
        <w:t>пересматривать списки трудоспособных граждан, не занятых в экономике, оплачивающих услуги с возмещением затрат, и списки трудоспособных граждан, не занятых в экономике, выехавших за пределы Республики Беларусь, оплачивающих услуги с возмещением затрат, сформированные за прошлые периоды (квартал, месяц) (далее – списки за прошлые периоды), путем включения в них трудоспособных граждан, не занятых в экономике, в соответствии с законодательством, действовавшим на дату формирования таких списков;</w:t>
      </w:r>
    </w:p>
    <w:p w:rsidR="006107A7" w:rsidRPr="00D5709F" w:rsidRDefault="006107A7" w:rsidP="002F2792">
      <w:pPr>
        <w:pStyle w:val="20"/>
        <w:spacing w:after="0" w:line="240" w:lineRule="auto"/>
        <w:ind w:firstLine="709"/>
        <w:jc w:val="both"/>
        <w:divId w:val="797643168"/>
      </w:pPr>
      <w:r w:rsidRPr="00D5709F">
        <w:t>пересматривать списки за прошлые периоды путем исключения из них трудоспособных граждан, предъявивших в комиссию документы, подтверждающие отсутствие оснований для включения их в списки за прошлые периоды, и (или) их копии;</w:t>
      </w:r>
    </w:p>
    <w:p w:rsidR="00FE2C4D" w:rsidRPr="00D5709F" w:rsidRDefault="00F94451" w:rsidP="006356D7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FE2C4D" w:rsidRPr="00D5709F" w:rsidRDefault="00F94451" w:rsidP="006356D7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lastRenderedPageBreak/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FE2C4D" w:rsidRPr="00D5709F" w:rsidRDefault="00F94451" w:rsidP="006356D7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6107A7" w:rsidRPr="00D5709F" w:rsidRDefault="006107A7" w:rsidP="006356D7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sz w:val="30"/>
          <w:szCs w:val="30"/>
        </w:rPr>
        <w:t xml:space="preserve">взаимодействовать с территориальными органами внутренних дел в проведении профилактической работы, направленной на </w:t>
      </w:r>
      <w:proofErr w:type="spellStart"/>
      <w:r w:rsidRPr="00D5709F">
        <w:rPr>
          <w:sz w:val="30"/>
          <w:szCs w:val="30"/>
        </w:rPr>
        <w:t>ресоциализацию</w:t>
      </w:r>
      <w:proofErr w:type="spellEnd"/>
      <w:r w:rsidRPr="00D5709F">
        <w:rPr>
          <w:sz w:val="30"/>
          <w:szCs w:val="30"/>
        </w:rPr>
        <w:t xml:space="preserve"> лиц, ведущих асоциальный образ жизни, в порядке, определяемом Министерством труда и социальной защиты и Министерством внутренних дел;</w:t>
      </w:r>
    </w:p>
    <w:p w:rsidR="00FE2C4D" w:rsidRPr="00D5709F" w:rsidRDefault="00F94451" w:rsidP="006356D7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взаимодействовать с государственными органами, иными организациями независимо от формы собственности;</w:t>
      </w:r>
    </w:p>
    <w:p w:rsidR="00FE2C4D" w:rsidRPr="00D5709F" w:rsidRDefault="00F94451" w:rsidP="006356D7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реализовывать иные права в соответствии с законодательством.</w:t>
      </w:r>
    </w:p>
    <w:p w:rsidR="007A1B8B" w:rsidRPr="00D5709F" w:rsidRDefault="00921F29" w:rsidP="007A1B8B">
      <w:pPr>
        <w:spacing w:after="0" w:line="240" w:lineRule="auto"/>
        <w:ind w:right="360" w:firstLine="708"/>
        <w:jc w:val="both"/>
        <w:divId w:val="797643168"/>
        <w:rPr>
          <w:rFonts w:ascii="Times New Roman" w:hAnsi="Times New Roman" w:cs="Times New Roman"/>
          <w:sz w:val="30"/>
          <w:szCs w:val="30"/>
        </w:rPr>
      </w:pPr>
      <w:bookmarkStart w:id="4" w:name="a20"/>
      <w:bookmarkStart w:id="5" w:name="a15"/>
      <w:bookmarkStart w:id="6" w:name="a12"/>
      <w:bookmarkEnd w:id="4"/>
      <w:bookmarkEnd w:id="5"/>
      <w:bookmarkEnd w:id="6"/>
      <w:r w:rsidRPr="00D5709F">
        <w:rPr>
          <w:rFonts w:ascii="Times New Roman" w:hAnsi="Times New Roman" w:cs="Times New Roman"/>
          <w:sz w:val="30"/>
          <w:szCs w:val="30"/>
        </w:rPr>
        <w:t xml:space="preserve">6. </w:t>
      </w:r>
      <w:r w:rsidR="007A1B8B" w:rsidRPr="00D5709F">
        <w:rPr>
          <w:rFonts w:ascii="Times New Roman" w:hAnsi="Times New Roman" w:cs="Times New Roman"/>
          <w:sz w:val="30"/>
          <w:szCs w:val="30"/>
        </w:rPr>
        <w:t>В состав комиссии входят председатель комиссии, его заместитель, секретарь и иные члены комиссии.</w:t>
      </w:r>
    </w:p>
    <w:p w:rsidR="00FE2C4D" w:rsidRPr="00D5709F" w:rsidRDefault="00525CAE" w:rsidP="00921F29">
      <w:pPr>
        <w:pStyle w:val="point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 xml:space="preserve">7. Председателем комиссии </w:t>
      </w:r>
      <w:r w:rsidR="00F94451" w:rsidRPr="00D5709F">
        <w:rPr>
          <w:color w:val="000000" w:themeColor="text1"/>
          <w:sz w:val="30"/>
          <w:szCs w:val="30"/>
        </w:rPr>
        <w:t xml:space="preserve">является </w:t>
      </w:r>
      <w:r w:rsidRPr="00D5709F">
        <w:rPr>
          <w:color w:val="000000" w:themeColor="text1"/>
          <w:sz w:val="30"/>
          <w:szCs w:val="30"/>
        </w:rPr>
        <w:t>глава администрации</w:t>
      </w:r>
      <w:r w:rsidR="00F94451" w:rsidRPr="00D5709F">
        <w:rPr>
          <w:color w:val="000000" w:themeColor="text1"/>
          <w:sz w:val="30"/>
          <w:szCs w:val="30"/>
        </w:rPr>
        <w:t xml:space="preserve"> район</w:t>
      </w:r>
      <w:r w:rsidRPr="00D5709F">
        <w:rPr>
          <w:color w:val="000000" w:themeColor="text1"/>
          <w:sz w:val="30"/>
          <w:szCs w:val="30"/>
        </w:rPr>
        <w:t>а.</w:t>
      </w:r>
      <w:r w:rsidR="00F94451" w:rsidRPr="00D5709F">
        <w:rPr>
          <w:color w:val="000000" w:themeColor="text1"/>
          <w:sz w:val="30"/>
          <w:szCs w:val="30"/>
        </w:rPr>
        <w:t xml:space="preserve"> </w:t>
      </w:r>
    </w:p>
    <w:p w:rsidR="00FE2C4D" w:rsidRPr="00D5709F" w:rsidRDefault="00F94451" w:rsidP="00DD5910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Председатель комиссии:</w:t>
      </w:r>
    </w:p>
    <w:p w:rsidR="00FE2C4D" w:rsidRPr="00D5709F" w:rsidRDefault="00F94451" w:rsidP="00DD5910">
      <w:pPr>
        <w:pStyle w:val="newncpi"/>
        <w:spacing w:before="0" w:after="0"/>
        <w:ind w:firstLine="709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руководит работой комиссии и нес</w:t>
      </w:r>
      <w:r w:rsidR="003068B9" w:rsidRPr="00D5709F">
        <w:rPr>
          <w:color w:val="000000" w:themeColor="text1"/>
          <w:sz w:val="30"/>
          <w:szCs w:val="30"/>
        </w:rPr>
        <w:t xml:space="preserve">ет персональную ответственность </w:t>
      </w:r>
      <w:r w:rsidRPr="00D5709F">
        <w:rPr>
          <w:color w:val="000000" w:themeColor="text1"/>
          <w:sz w:val="30"/>
          <w:szCs w:val="30"/>
        </w:rPr>
        <w:t>за выполнение возложенных на нее задач;</w:t>
      </w:r>
    </w:p>
    <w:p w:rsidR="00FE2C4D" w:rsidRPr="00D5709F" w:rsidRDefault="00F94451" w:rsidP="006356D7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проводит заседания комиссии и подписывает протоколы заседаний комиссии;</w:t>
      </w:r>
    </w:p>
    <w:p w:rsidR="00FE2C4D" w:rsidRPr="00D5709F" w:rsidRDefault="00F94451" w:rsidP="006356D7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планирует работу комиссии;</w:t>
      </w:r>
    </w:p>
    <w:p w:rsidR="00FE2C4D" w:rsidRPr="00D5709F" w:rsidRDefault="00F94451" w:rsidP="006356D7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вносит предложения о персональном составе комиссии, прекращении деятельности ее членов, кандидатуре секретаря;</w:t>
      </w:r>
    </w:p>
    <w:p w:rsidR="00FE2C4D" w:rsidRPr="00D5709F" w:rsidRDefault="00F94451" w:rsidP="006356D7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осуществляет иные функции в соответствии с законодательством.</w:t>
      </w:r>
    </w:p>
    <w:p w:rsidR="00FE2C4D" w:rsidRPr="00D5709F" w:rsidRDefault="00F94451" w:rsidP="00DD5910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В период отсутствия председателя комиссии его обязанности выполняет заместитель председателя комиссии.</w:t>
      </w:r>
    </w:p>
    <w:p w:rsidR="00FE2C4D" w:rsidRPr="00D5709F" w:rsidRDefault="00F94451" w:rsidP="006356D7">
      <w:pPr>
        <w:pStyle w:val="point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8. Секретарь комиссии:</w:t>
      </w:r>
    </w:p>
    <w:p w:rsidR="00921F29" w:rsidRPr="00D5709F" w:rsidRDefault="00921F29" w:rsidP="00921F29">
      <w:pPr>
        <w:spacing w:after="0" w:line="240" w:lineRule="auto"/>
        <w:ind w:firstLine="708"/>
        <w:jc w:val="both"/>
        <w:divId w:val="797643168"/>
        <w:rPr>
          <w:rFonts w:ascii="Times New Roman" w:hAnsi="Times New Roman" w:cs="Times New Roman"/>
          <w:sz w:val="30"/>
          <w:szCs w:val="30"/>
        </w:rPr>
      </w:pPr>
      <w:bookmarkStart w:id="7" w:name="a13"/>
      <w:bookmarkEnd w:id="7"/>
      <w:r w:rsidRPr="00D5709F">
        <w:rPr>
          <w:rFonts w:ascii="Times New Roman" w:hAnsi="Times New Roman" w:cs="Times New Roman"/>
          <w:sz w:val="30"/>
          <w:szCs w:val="30"/>
        </w:rPr>
        <w:t>осуществляет работу с базой данных;</w:t>
      </w:r>
    </w:p>
    <w:p w:rsidR="00921F29" w:rsidRPr="00D5709F" w:rsidRDefault="00921F29" w:rsidP="00921F29">
      <w:pPr>
        <w:spacing w:after="0" w:line="240" w:lineRule="auto"/>
        <w:ind w:firstLine="708"/>
        <w:jc w:val="both"/>
        <w:divId w:val="797643168"/>
        <w:rPr>
          <w:rFonts w:ascii="Times New Roman" w:hAnsi="Times New Roman" w:cs="Times New Roman"/>
          <w:sz w:val="30"/>
          <w:szCs w:val="30"/>
        </w:rPr>
      </w:pPr>
      <w:r w:rsidRPr="00D5709F">
        <w:rPr>
          <w:rFonts w:ascii="Times New Roman" w:hAnsi="Times New Roman" w:cs="Times New Roman"/>
          <w:sz w:val="30"/>
          <w:szCs w:val="30"/>
        </w:rPr>
        <w:t>консультирует членов комиссии по работе с базой данных;</w:t>
      </w:r>
    </w:p>
    <w:p w:rsidR="00921F29" w:rsidRPr="00D5709F" w:rsidRDefault="00921F29" w:rsidP="00921F29">
      <w:pPr>
        <w:spacing w:after="0" w:line="240" w:lineRule="auto"/>
        <w:ind w:firstLine="708"/>
        <w:jc w:val="both"/>
        <w:divId w:val="797643168"/>
        <w:rPr>
          <w:rFonts w:ascii="Times New Roman" w:hAnsi="Times New Roman" w:cs="Times New Roman"/>
          <w:sz w:val="30"/>
          <w:szCs w:val="30"/>
        </w:rPr>
      </w:pPr>
      <w:r w:rsidRPr="00D5709F">
        <w:rPr>
          <w:rFonts w:ascii="Times New Roman" w:hAnsi="Times New Roman" w:cs="Times New Roman"/>
          <w:sz w:val="30"/>
          <w:szCs w:val="30"/>
        </w:rPr>
        <w:t>проводит работу по формированию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921F29" w:rsidRPr="00D5709F" w:rsidRDefault="00921F29" w:rsidP="00921F29">
      <w:pPr>
        <w:spacing w:after="0" w:line="240" w:lineRule="auto"/>
        <w:ind w:firstLine="708"/>
        <w:jc w:val="both"/>
        <w:divId w:val="797643168"/>
        <w:rPr>
          <w:rFonts w:ascii="Times New Roman" w:hAnsi="Times New Roman" w:cs="Times New Roman"/>
          <w:sz w:val="30"/>
          <w:szCs w:val="30"/>
        </w:rPr>
      </w:pPr>
      <w:r w:rsidRPr="00D5709F">
        <w:rPr>
          <w:rFonts w:ascii="Times New Roman" w:hAnsi="Times New Roman" w:cs="Times New Roman"/>
          <w:sz w:val="30"/>
          <w:szCs w:val="30"/>
        </w:rPr>
        <w:t xml:space="preserve">подготавливает проекты решений администрации об утверждении списка трудоспособных граждан, не занятых в экономике, оплачивающих услуги с возмещением затрат, и списка трудоспособных граждан, не </w:t>
      </w:r>
      <w:r w:rsidRPr="00D5709F">
        <w:rPr>
          <w:rFonts w:ascii="Times New Roman" w:hAnsi="Times New Roman" w:cs="Times New Roman"/>
          <w:sz w:val="30"/>
          <w:szCs w:val="30"/>
        </w:rPr>
        <w:lastRenderedPageBreak/>
        <w:t>занятых в экономике, выехавших за пределы Республики Беларусь, оплачивающих услуги с возмещением затрат;</w:t>
      </w:r>
    </w:p>
    <w:p w:rsidR="00921F29" w:rsidRPr="00D5709F" w:rsidRDefault="00921F29" w:rsidP="00921F29">
      <w:pPr>
        <w:spacing w:after="0" w:line="240" w:lineRule="auto"/>
        <w:ind w:firstLine="708"/>
        <w:jc w:val="both"/>
        <w:divId w:val="797643168"/>
        <w:rPr>
          <w:rFonts w:ascii="Times New Roman" w:hAnsi="Times New Roman" w:cs="Times New Roman"/>
          <w:sz w:val="30"/>
          <w:szCs w:val="30"/>
        </w:rPr>
      </w:pPr>
      <w:r w:rsidRPr="00D5709F">
        <w:rPr>
          <w:rFonts w:ascii="Times New Roman" w:hAnsi="Times New Roman" w:cs="Times New Roman"/>
          <w:sz w:val="30"/>
          <w:szCs w:val="30"/>
        </w:rPr>
        <w:t>выносит на рассмотрение комиссии заявления трудоспособных граждан, не занятых в экономике, или членов их семей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и о признании таких граждан занятыми в экономике и не относящимися к не занятым в экономике;</w:t>
      </w:r>
    </w:p>
    <w:p w:rsidR="00921F29" w:rsidRPr="00D5709F" w:rsidRDefault="00921F29" w:rsidP="00921F29">
      <w:pPr>
        <w:spacing w:after="0" w:line="240" w:lineRule="auto"/>
        <w:ind w:firstLine="708"/>
        <w:jc w:val="both"/>
        <w:divId w:val="797643168"/>
        <w:rPr>
          <w:rFonts w:ascii="Times New Roman" w:hAnsi="Times New Roman" w:cs="Times New Roman"/>
          <w:sz w:val="30"/>
          <w:szCs w:val="30"/>
        </w:rPr>
      </w:pPr>
      <w:r w:rsidRPr="00D5709F">
        <w:rPr>
          <w:rFonts w:ascii="Times New Roman" w:hAnsi="Times New Roman" w:cs="Times New Roman"/>
          <w:sz w:val="30"/>
          <w:szCs w:val="30"/>
        </w:rPr>
        <w:t>подготавливает запросы о предоставлении информации по вопросам, относящимся к деятельности комиссии;</w:t>
      </w:r>
    </w:p>
    <w:p w:rsidR="00921F29" w:rsidRPr="00D5709F" w:rsidRDefault="00921F29" w:rsidP="00921F29">
      <w:pPr>
        <w:spacing w:after="0" w:line="240" w:lineRule="auto"/>
        <w:ind w:firstLine="708"/>
        <w:jc w:val="both"/>
        <w:divId w:val="797643168"/>
        <w:rPr>
          <w:rFonts w:ascii="Times New Roman" w:hAnsi="Times New Roman" w:cs="Times New Roman"/>
          <w:sz w:val="30"/>
          <w:szCs w:val="30"/>
        </w:rPr>
      </w:pPr>
      <w:r w:rsidRPr="00D5709F">
        <w:rPr>
          <w:rFonts w:ascii="Times New Roman" w:hAnsi="Times New Roman" w:cs="Times New Roman"/>
          <w:sz w:val="30"/>
          <w:szCs w:val="30"/>
        </w:rPr>
        <w:t>обеспечивает отчетность по вопросам деятельности комиссии;</w:t>
      </w:r>
    </w:p>
    <w:p w:rsidR="00921F29" w:rsidRPr="00D5709F" w:rsidRDefault="00921F29" w:rsidP="00921F29">
      <w:pPr>
        <w:spacing w:after="0" w:line="240" w:lineRule="auto"/>
        <w:ind w:firstLine="708"/>
        <w:jc w:val="both"/>
        <w:divId w:val="797643168"/>
        <w:rPr>
          <w:rFonts w:ascii="Times New Roman" w:hAnsi="Times New Roman" w:cs="Times New Roman"/>
          <w:sz w:val="30"/>
          <w:szCs w:val="30"/>
        </w:rPr>
      </w:pPr>
      <w:r w:rsidRPr="00D5709F">
        <w:rPr>
          <w:rFonts w:ascii="Times New Roman" w:hAnsi="Times New Roman" w:cs="Times New Roman"/>
          <w:sz w:val="30"/>
          <w:szCs w:val="30"/>
        </w:rPr>
        <w:t>оказывает консультацию гражданам по вопросам реализации Декрета Президента Республики Беларусь от 2 апреля 2015 г. № 3;</w:t>
      </w:r>
    </w:p>
    <w:p w:rsidR="00921F29" w:rsidRPr="00D5709F" w:rsidRDefault="00921F29" w:rsidP="00921F29">
      <w:pPr>
        <w:spacing w:after="0" w:line="240" w:lineRule="auto"/>
        <w:ind w:firstLine="708"/>
        <w:jc w:val="both"/>
        <w:divId w:val="797643168"/>
        <w:rPr>
          <w:rFonts w:ascii="Times New Roman" w:hAnsi="Times New Roman" w:cs="Times New Roman"/>
          <w:sz w:val="30"/>
          <w:szCs w:val="30"/>
        </w:rPr>
      </w:pPr>
      <w:r w:rsidRPr="00D5709F">
        <w:rPr>
          <w:rFonts w:ascii="Times New Roman" w:hAnsi="Times New Roman" w:cs="Times New Roman"/>
          <w:sz w:val="30"/>
          <w:szCs w:val="30"/>
        </w:rPr>
        <w:t>осуществляет подготовку материалов для рассмотрения на заседании комиссии;</w:t>
      </w:r>
    </w:p>
    <w:p w:rsidR="00921F29" w:rsidRPr="00D5709F" w:rsidRDefault="00921F29" w:rsidP="00921F29">
      <w:pPr>
        <w:spacing w:after="0" w:line="240" w:lineRule="auto"/>
        <w:ind w:firstLine="708"/>
        <w:jc w:val="both"/>
        <w:divId w:val="797643168"/>
        <w:rPr>
          <w:rFonts w:ascii="Times New Roman" w:hAnsi="Times New Roman" w:cs="Times New Roman"/>
          <w:sz w:val="30"/>
          <w:szCs w:val="30"/>
        </w:rPr>
      </w:pPr>
      <w:r w:rsidRPr="00D5709F">
        <w:rPr>
          <w:rFonts w:ascii="Times New Roman" w:hAnsi="Times New Roman" w:cs="Times New Roman"/>
          <w:sz w:val="30"/>
          <w:szCs w:val="30"/>
        </w:rPr>
        <w:t>осуществляет подготовку заседаний комиссии;</w:t>
      </w:r>
    </w:p>
    <w:p w:rsidR="00921F29" w:rsidRPr="00D5709F" w:rsidRDefault="00921F29" w:rsidP="00921F29">
      <w:pPr>
        <w:spacing w:after="0" w:line="240" w:lineRule="auto"/>
        <w:ind w:firstLine="708"/>
        <w:jc w:val="both"/>
        <w:divId w:val="797643168"/>
        <w:rPr>
          <w:rFonts w:ascii="Times New Roman" w:hAnsi="Times New Roman" w:cs="Times New Roman"/>
          <w:sz w:val="30"/>
          <w:szCs w:val="30"/>
        </w:rPr>
      </w:pPr>
      <w:r w:rsidRPr="00D5709F">
        <w:rPr>
          <w:rFonts w:ascii="Times New Roman" w:hAnsi="Times New Roman" w:cs="Times New Roman"/>
          <w:sz w:val="30"/>
          <w:szCs w:val="30"/>
        </w:rPr>
        <w:t>оформляет протоколы заседаний и решений комиссии;</w:t>
      </w:r>
    </w:p>
    <w:p w:rsidR="00921F29" w:rsidRPr="00D5709F" w:rsidRDefault="00921F29" w:rsidP="00921F29">
      <w:pPr>
        <w:spacing w:after="0" w:line="240" w:lineRule="auto"/>
        <w:ind w:firstLine="708"/>
        <w:jc w:val="both"/>
        <w:divId w:val="797643168"/>
        <w:rPr>
          <w:rFonts w:ascii="Times New Roman" w:hAnsi="Times New Roman" w:cs="Times New Roman"/>
          <w:sz w:val="30"/>
          <w:szCs w:val="30"/>
        </w:rPr>
      </w:pPr>
      <w:r w:rsidRPr="00D5709F">
        <w:rPr>
          <w:rFonts w:ascii="Times New Roman" w:hAnsi="Times New Roman" w:cs="Times New Roman"/>
          <w:sz w:val="30"/>
          <w:szCs w:val="30"/>
        </w:rPr>
        <w:t>ведет делопроизводство в комиссии;</w:t>
      </w:r>
    </w:p>
    <w:p w:rsidR="00921F29" w:rsidRPr="00D5709F" w:rsidRDefault="00921F29" w:rsidP="00921F29">
      <w:pPr>
        <w:spacing w:after="0" w:line="240" w:lineRule="auto"/>
        <w:ind w:firstLine="708"/>
        <w:jc w:val="both"/>
        <w:divId w:val="797643168"/>
        <w:rPr>
          <w:rFonts w:ascii="Times New Roman" w:hAnsi="Times New Roman" w:cs="Times New Roman"/>
          <w:sz w:val="30"/>
          <w:szCs w:val="30"/>
        </w:rPr>
      </w:pPr>
      <w:r w:rsidRPr="00D5709F">
        <w:rPr>
          <w:rFonts w:ascii="Times New Roman" w:hAnsi="Times New Roman" w:cs="Times New Roman"/>
          <w:sz w:val="30"/>
          <w:szCs w:val="30"/>
        </w:rPr>
        <w:t>осуществляет иные функции, возложенные на него председателем комиссии.</w:t>
      </w:r>
    </w:p>
    <w:p w:rsidR="00921F29" w:rsidRPr="00D5709F" w:rsidRDefault="00921F29" w:rsidP="00921F29">
      <w:pPr>
        <w:pStyle w:val="point"/>
        <w:spacing w:before="0" w:after="0"/>
        <w:ind w:firstLine="708"/>
        <w:divId w:val="797643168"/>
        <w:rPr>
          <w:sz w:val="30"/>
          <w:szCs w:val="30"/>
        </w:rPr>
      </w:pPr>
      <w:r w:rsidRPr="00D5709F">
        <w:rPr>
          <w:sz w:val="30"/>
          <w:szCs w:val="30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FE2C4D" w:rsidRPr="00D5709F" w:rsidRDefault="00F94451" w:rsidP="00D5709F">
      <w:pPr>
        <w:pStyle w:val="point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 xml:space="preserve">9. В состав комиссии </w:t>
      </w:r>
      <w:r w:rsidR="00DD5910" w:rsidRPr="00D5709F">
        <w:rPr>
          <w:color w:val="000000" w:themeColor="text1"/>
          <w:sz w:val="30"/>
          <w:szCs w:val="30"/>
        </w:rPr>
        <w:t>включаются</w:t>
      </w:r>
      <w:r w:rsidRPr="00D5709F">
        <w:rPr>
          <w:color w:val="000000" w:themeColor="text1"/>
          <w:sz w:val="30"/>
          <w:szCs w:val="30"/>
        </w:rPr>
        <w:t xml:space="preserve">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</w:t>
      </w:r>
      <w:r w:rsidR="004A0671" w:rsidRPr="00D5709F">
        <w:rPr>
          <w:sz w:val="30"/>
          <w:szCs w:val="30"/>
        </w:rPr>
        <w:t xml:space="preserve">работники организаций, подчиненных </w:t>
      </w:r>
      <w:r w:rsidR="00D5709F" w:rsidRPr="00D5709F">
        <w:rPr>
          <w:sz w:val="30"/>
          <w:szCs w:val="30"/>
        </w:rPr>
        <w:t>администрации района</w:t>
      </w:r>
      <w:r w:rsidR="004A0671" w:rsidRPr="00D5709F">
        <w:rPr>
          <w:sz w:val="30"/>
          <w:szCs w:val="30"/>
        </w:rPr>
        <w:t xml:space="preserve">, </w:t>
      </w:r>
      <w:r w:rsidRPr="00D5709F">
        <w:rPr>
          <w:color w:val="000000" w:themeColor="text1"/>
          <w:sz w:val="30"/>
          <w:szCs w:val="30"/>
        </w:rPr>
        <w:t>представители республиканских государственно-общественных объединений</w:t>
      </w:r>
      <w:r w:rsidR="00FF2825" w:rsidRPr="00D5709F">
        <w:rPr>
          <w:color w:val="000000" w:themeColor="text1"/>
          <w:sz w:val="30"/>
          <w:szCs w:val="30"/>
        </w:rPr>
        <w:t>, ины</w:t>
      </w:r>
      <w:r w:rsidR="00DD5910" w:rsidRPr="00D5709F">
        <w:rPr>
          <w:color w:val="000000" w:themeColor="text1"/>
          <w:sz w:val="30"/>
          <w:szCs w:val="30"/>
        </w:rPr>
        <w:t>х общественных объединений.</w:t>
      </w:r>
    </w:p>
    <w:p w:rsidR="00FE2C4D" w:rsidRPr="00D5709F" w:rsidRDefault="00F94451" w:rsidP="006356D7">
      <w:pPr>
        <w:pStyle w:val="point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 xml:space="preserve">10. Персональный состав комиссии утверждается решением </w:t>
      </w:r>
      <w:r w:rsidR="00FD6A31" w:rsidRPr="00D5709F">
        <w:rPr>
          <w:color w:val="000000" w:themeColor="text1"/>
          <w:sz w:val="30"/>
          <w:szCs w:val="30"/>
        </w:rPr>
        <w:t>администрации района.</w:t>
      </w:r>
    </w:p>
    <w:p w:rsidR="00DD5910" w:rsidRPr="00D5709F" w:rsidRDefault="00F94451" w:rsidP="006356D7">
      <w:pPr>
        <w:pStyle w:val="point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  <w:r w:rsidR="00463132" w:rsidRPr="00D5709F">
        <w:rPr>
          <w:color w:val="000000" w:themeColor="text1"/>
          <w:sz w:val="30"/>
          <w:szCs w:val="30"/>
        </w:rPr>
        <w:t xml:space="preserve"> </w:t>
      </w:r>
    </w:p>
    <w:p w:rsidR="00FE2C4D" w:rsidRPr="00D5709F" w:rsidRDefault="00F94451" w:rsidP="006356D7">
      <w:pPr>
        <w:pStyle w:val="point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Заседания комиссии считаются правомочными при наличии не менее двух третей ее членов.</w:t>
      </w:r>
    </w:p>
    <w:p w:rsidR="00FE2C4D" w:rsidRPr="00D5709F" w:rsidRDefault="00F94451" w:rsidP="006356D7">
      <w:pPr>
        <w:pStyle w:val="point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 xml:space="preserve">12. Решение комиссии принимается открытым голосованием и оформляется протоколом, который в течение пяти рабочих дней после </w:t>
      </w:r>
      <w:r w:rsidRPr="00D5709F">
        <w:rPr>
          <w:color w:val="000000" w:themeColor="text1"/>
          <w:sz w:val="30"/>
          <w:szCs w:val="30"/>
        </w:rPr>
        <w:lastRenderedPageBreak/>
        <w:t>проведения заседания комиссии подписывается председательствовавшим на ее заседании и секретарем комиссии.</w:t>
      </w:r>
    </w:p>
    <w:p w:rsidR="00FE2C4D" w:rsidRPr="00D5709F" w:rsidRDefault="00F94451" w:rsidP="006356D7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FE2C4D" w:rsidRPr="00D5709F" w:rsidRDefault="00F94451" w:rsidP="006356D7">
      <w:pPr>
        <w:pStyle w:val="point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13. В протоколе заседания комиссии указываются:</w:t>
      </w:r>
    </w:p>
    <w:p w:rsidR="00FE2C4D" w:rsidRPr="00D5709F" w:rsidRDefault="00F94451" w:rsidP="006356D7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дата и место проведения заседания;</w:t>
      </w:r>
    </w:p>
    <w:p w:rsidR="00FE2C4D" w:rsidRPr="00D5709F" w:rsidRDefault="00F94451" w:rsidP="006356D7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FE2C4D" w:rsidRPr="00D5709F" w:rsidRDefault="00F94451" w:rsidP="006356D7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председательствующий на заседании;</w:t>
      </w:r>
    </w:p>
    <w:p w:rsidR="00FE2C4D" w:rsidRPr="00D5709F" w:rsidRDefault="00F94451" w:rsidP="006356D7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FE2C4D" w:rsidRPr="00D5709F" w:rsidRDefault="00F94451" w:rsidP="006356D7">
      <w:pPr>
        <w:pStyle w:val="newncpi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результаты голосования и принятые решения.</w:t>
      </w:r>
    </w:p>
    <w:p w:rsidR="00FE2C4D" w:rsidRPr="00D5709F" w:rsidRDefault="00F94451" w:rsidP="006356D7">
      <w:pPr>
        <w:pStyle w:val="point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FE2C4D" w:rsidRPr="00D5709F" w:rsidRDefault="00F94451" w:rsidP="006356D7">
      <w:pPr>
        <w:pStyle w:val="point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r w:rsidRPr="00D5709F">
        <w:rPr>
          <w:color w:val="000000" w:themeColor="text1"/>
          <w:sz w:val="30"/>
          <w:szCs w:val="30"/>
        </w:rPr>
        <w:t xml:space="preserve"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</w:t>
      </w:r>
      <w:r w:rsidR="00FD6A31" w:rsidRPr="00D5709F">
        <w:rPr>
          <w:color w:val="000000" w:themeColor="text1"/>
          <w:sz w:val="30"/>
          <w:szCs w:val="30"/>
        </w:rPr>
        <w:t xml:space="preserve">администрации района </w:t>
      </w:r>
      <w:r w:rsidRPr="00D5709F">
        <w:rPr>
          <w:color w:val="000000" w:themeColor="text1"/>
          <w:sz w:val="30"/>
          <w:szCs w:val="30"/>
        </w:rPr>
        <w:t>три года.</w:t>
      </w:r>
    </w:p>
    <w:p w:rsidR="00FE2C4D" w:rsidRPr="00D5709F" w:rsidRDefault="00F94451" w:rsidP="006356D7">
      <w:pPr>
        <w:pStyle w:val="point"/>
        <w:spacing w:before="0" w:after="0"/>
        <w:ind w:firstLine="708"/>
        <w:divId w:val="797643168"/>
        <w:rPr>
          <w:color w:val="000000" w:themeColor="text1"/>
          <w:sz w:val="30"/>
          <w:szCs w:val="30"/>
        </w:rPr>
      </w:pPr>
      <w:bookmarkStart w:id="8" w:name="a22"/>
      <w:bookmarkEnd w:id="8"/>
      <w:r w:rsidRPr="00D5709F">
        <w:rPr>
          <w:color w:val="000000" w:themeColor="text1"/>
          <w:sz w:val="30"/>
          <w:szCs w:val="30"/>
        </w:rP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D5004A" w:rsidRPr="00D5709F" w:rsidRDefault="00F94451" w:rsidP="000D1EC0">
      <w:pPr>
        <w:pStyle w:val="point"/>
        <w:spacing w:before="0" w:after="0"/>
        <w:ind w:firstLine="709"/>
        <w:divId w:val="797643168"/>
        <w:rPr>
          <w:sz w:val="30"/>
          <w:szCs w:val="30"/>
        </w:rPr>
      </w:pPr>
      <w:bookmarkStart w:id="9" w:name="a16"/>
      <w:bookmarkEnd w:id="9"/>
      <w:r w:rsidRPr="00D5709F">
        <w:rPr>
          <w:sz w:val="30"/>
          <w:szCs w:val="30"/>
        </w:rPr>
        <w:t>1</w:t>
      </w:r>
      <w:r w:rsidR="00FD6A31" w:rsidRPr="00D5709F">
        <w:rPr>
          <w:sz w:val="30"/>
          <w:szCs w:val="30"/>
        </w:rPr>
        <w:t>7</w:t>
      </w:r>
      <w:r w:rsidRPr="00D5709F">
        <w:rPr>
          <w:sz w:val="30"/>
          <w:szCs w:val="30"/>
        </w:rPr>
        <w:t>. </w:t>
      </w:r>
      <w:r w:rsidR="00D5004A" w:rsidRPr="00D5709F">
        <w:rPr>
          <w:sz w:val="30"/>
          <w:szCs w:val="30"/>
        </w:rPr>
        <w:t>После получени</w:t>
      </w:r>
      <w:r w:rsidR="000D1EC0" w:rsidRPr="00D5709F">
        <w:rPr>
          <w:sz w:val="30"/>
          <w:szCs w:val="30"/>
        </w:rPr>
        <w:t>я доступа к базе данных комиссия ежемесячно формируе</w:t>
      </w:r>
      <w:r w:rsidR="00D5004A" w:rsidRPr="00D5709F">
        <w:rPr>
          <w:sz w:val="30"/>
          <w:szCs w:val="30"/>
        </w:rPr>
        <w:t>т в электронном виде список трудоспособных граждан, не занятых в экономике, оплачивающих услуги с в</w:t>
      </w:r>
      <w:r w:rsidR="000D1EC0" w:rsidRPr="00D5709F">
        <w:rPr>
          <w:sz w:val="30"/>
          <w:szCs w:val="30"/>
        </w:rPr>
        <w:t>озмещением затрат, и организуе</w:t>
      </w:r>
      <w:r w:rsidR="00D5004A" w:rsidRPr="00D5709F">
        <w:rPr>
          <w:sz w:val="30"/>
          <w:szCs w:val="30"/>
        </w:rPr>
        <w:t>т работу с гражданами, сведения о которых содержатся в нем, в том числе рассматривают их заявления.</w:t>
      </w:r>
    </w:p>
    <w:p w:rsidR="00D5004A" w:rsidRPr="00D5709F" w:rsidRDefault="00FD6A31" w:rsidP="000D1EC0">
      <w:pPr>
        <w:pStyle w:val="point"/>
        <w:spacing w:before="0" w:after="0"/>
        <w:ind w:firstLine="709"/>
        <w:divId w:val="797643168"/>
        <w:rPr>
          <w:sz w:val="30"/>
          <w:szCs w:val="30"/>
        </w:rPr>
      </w:pPr>
      <w:r w:rsidRPr="00D5709F">
        <w:rPr>
          <w:sz w:val="30"/>
          <w:szCs w:val="30"/>
        </w:rPr>
        <w:t>18</w:t>
      </w:r>
      <w:r w:rsidR="00F94451" w:rsidRPr="00D5709F">
        <w:rPr>
          <w:sz w:val="30"/>
          <w:szCs w:val="30"/>
        </w:rPr>
        <w:t>. </w:t>
      </w:r>
      <w:r w:rsidR="00D5004A" w:rsidRPr="00D5709F">
        <w:rPr>
          <w:sz w:val="30"/>
          <w:szCs w:val="30"/>
        </w:rPr>
        <w:t>Сформированный в электронном виде список трудоспособных граждан, не занятых в экономике, оплачивающих услуги с возмещением затрат, ежемесячно:</w:t>
      </w:r>
    </w:p>
    <w:p w:rsidR="00D5004A" w:rsidRPr="00D5709F" w:rsidRDefault="00D5004A" w:rsidP="000D1EC0">
      <w:pPr>
        <w:pStyle w:val="point"/>
        <w:spacing w:before="0" w:after="0"/>
        <w:ind w:firstLine="709"/>
        <w:divId w:val="797643168"/>
        <w:rPr>
          <w:sz w:val="30"/>
          <w:szCs w:val="30"/>
        </w:rPr>
      </w:pPr>
      <w:r w:rsidRPr="00D5709F">
        <w:rPr>
          <w:sz w:val="30"/>
          <w:szCs w:val="30"/>
        </w:rPr>
        <w:t>до 26-го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D5004A" w:rsidRPr="00D5709F" w:rsidRDefault="00D5004A" w:rsidP="000D1EC0">
      <w:pPr>
        <w:pStyle w:val="point"/>
        <w:spacing w:before="0" w:after="0"/>
        <w:ind w:firstLine="708"/>
        <w:divId w:val="797643168"/>
        <w:rPr>
          <w:sz w:val="30"/>
          <w:szCs w:val="30"/>
        </w:rPr>
      </w:pPr>
      <w:r w:rsidRPr="00D5709F">
        <w:rPr>
          <w:sz w:val="30"/>
          <w:szCs w:val="30"/>
        </w:rPr>
        <w:lastRenderedPageBreak/>
        <w:t xml:space="preserve">до конца текущего месяца утверждается решением </w:t>
      </w:r>
      <w:r w:rsidR="000D1EC0" w:rsidRPr="00D5709F">
        <w:rPr>
          <w:sz w:val="30"/>
          <w:szCs w:val="30"/>
        </w:rPr>
        <w:t>администрации района</w:t>
      </w:r>
      <w:r w:rsidRPr="00D5709F">
        <w:rPr>
          <w:sz w:val="30"/>
          <w:szCs w:val="30"/>
        </w:rPr>
        <w:t xml:space="preserve"> подписывается в базе данных </w:t>
      </w:r>
      <w:r w:rsidR="000D1EC0" w:rsidRPr="00D5709F">
        <w:rPr>
          <w:sz w:val="30"/>
          <w:szCs w:val="30"/>
        </w:rPr>
        <w:t>главой администрации района</w:t>
      </w:r>
      <w:r w:rsidRPr="00D5709F">
        <w:rPr>
          <w:sz w:val="30"/>
          <w:szCs w:val="30"/>
        </w:rPr>
        <w:t xml:space="preserve">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8231D0" w:rsidRPr="00D5709F" w:rsidRDefault="008231D0" w:rsidP="008231D0">
      <w:pPr>
        <w:spacing w:after="0" w:line="240" w:lineRule="auto"/>
        <w:ind w:firstLine="708"/>
        <w:jc w:val="both"/>
        <w:divId w:val="797643168"/>
        <w:rPr>
          <w:rFonts w:ascii="Times New Roman" w:hAnsi="Times New Roman" w:cs="Times New Roman"/>
          <w:sz w:val="30"/>
          <w:szCs w:val="30"/>
        </w:rPr>
      </w:pPr>
      <w:r w:rsidRPr="00D5709F">
        <w:rPr>
          <w:rFonts w:ascii="Times New Roman" w:hAnsi="Times New Roman" w:cs="Times New Roman"/>
          <w:sz w:val="30"/>
          <w:szCs w:val="30"/>
        </w:rPr>
        <w:t>Информация о включении в список трудоспособных граждан, не занятых в экономике, оплачивающих услуги с возмещением затрат, доступна с 1-го числа месяца, следующего за месяцем утверждения списка трудоспособных граждан, не занятых в экономике, оплачивающих услуги с 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8231D0" w:rsidRPr="00D5709F" w:rsidRDefault="008231D0" w:rsidP="008231D0">
      <w:pPr>
        <w:spacing w:after="0" w:line="240" w:lineRule="auto"/>
        <w:ind w:firstLine="708"/>
        <w:jc w:val="both"/>
        <w:divId w:val="797643168"/>
        <w:rPr>
          <w:rFonts w:ascii="Times New Roman" w:hAnsi="Times New Roman" w:cs="Times New Roman"/>
          <w:sz w:val="30"/>
          <w:szCs w:val="30"/>
        </w:rPr>
      </w:pPr>
      <w:r w:rsidRPr="00D5709F">
        <w:rPr>
          <w:rFonts w:ascii="Times New Roman" w:hAnsi="Times New Roman" w:cs="Times New Roman"/>
          <w:sz w:val="30"/>
          <w:szCs w:val="30"/>
        </w:rPr>
        <w:t>Список трудоспособных граждан, не занятых в экономике, оплачивающих услуги с возмещением затрат, ежемесячно до 5-го числа месяца, следующего за 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 информационное пространство» для обработки в единой общереспубликанской информационной системе по учету, расчету и начислению платы за жилищно-коммунальные услуги и платы за пользование жилым помещением (далее – АИС «Расчет-ЖКУ») с целью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8231D0" w:rsidRPr="00D5709F" w:rsidRDefault="00FD6A31" w:rsidP="008231D0">
      <w:pPr>
        <w:spacing w:after="0" w:line="240" w:lineRule="auto"/>
        <w:ind w:firstLine="708"/>
        <w:jc w:val="both"/>
        <w:divId w:val="797643168"/>
        <w:rPr>
          <w:rFonts w:ascii="Times New Roman" w:hAnsi="Times New Roman" w:cs="Times New Roman"/>
          <w:sz w:val="30"/>
          <w:szCs w:val="30"/>
        </w:rPr>
      </w:pPr>
      <w:r w:rsidRPr="00D5709F">
        <w:rPr>
          <w:rFonts w:ascii="Times New Roman" w:hAnsi="Times New Roman" w:cs="Times New Roman"/>
          <w:color w:val="000000" w:themeColor="text1"/>
          <w:sz w:val="30"/>
          <w:szCs w:val="30"/>
        </w:rPr>
        <w:t>19.</w:t>
      </w:r>
      <w:r w:rsidR="00F94451" w:rsidRPr="00D5709F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8231D0" w:rsidRPr="00D5709F">
        <w:rPr>
          <w:rFonts w:ascii="Times New Roman" w:hAnsi="Times New Roman" w:cs="Times New Roman"/>
          <w:sz w:val="30"/>
          <w:szCs w:val="30"/>
        </w:rPr>
        <w:t>Сформированный в электронном виде список трудоспособных граждан, не занятых в экономике, выехавших за пределы Республики Беларусь, оплачивающих услуги с возмещением затрат, ежемесячно:</w:t>
      </w:r>
    </w:p>
    <w:p w:rsidR="008231D0" w:rsidRPr="00D5709F" w:rsidRDefault="008231D0" w:rsidP="008231D0">
      <w:pPr>
        <w:spacing w:after="0" w:line="240" w:lineRule="auto"/>
        <w:ind w:firstLine="708"/>
        <w:jc w:val="both"/>
        <w:divId w:val="797643168"/>
        <w:rPr>
          <w:rFonts w:ascii="Times New Roman" w:hAnsi="Times New Roman" w:cs="Times New Roman"/>
          <w:sz w:val="30"/>
          <w:szCs w:val="30"/>
        </w:rPr>
      </w:pPr>
      <w:r w:rsidRPr="00D5709F">
        <w:rPr>
          <w:rFonts w:ascii="Times New Roman" w:hAnsi="Times New Roman" w:cs="Times New Roman"/>
          <w:sz w:val="30"/>
          <w:szCs w:val="30"/>
        </w:rPr>
        <w:t>до 7-го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8231D0" w:rsidRPr="00D5709F" w:rsidRDefault="008231D0" w:rsidP="008231D0">
      <w:pPr>
        <w:spacing w:after="0" w:line="240" w:lineRule="auto"/>
        <w:ind w:firstLine="708"/>
        <w:jc w:val="both"/>
        <w:divId w:val="797643168"/>
        <w:rPr>
          <w:rFonts w:ascii="Times New Roman" w:hAnsi="Times New Roman" w:cs="Times New Roman"/>
          <w:sz w:val="30"/>
          <w:szCs w:val="30"/>
        </w:rPr>
      </w:pPr>
      <w:r w:rsidRPr="00D5709F">
        <w:rPr>
          <w:rFonts w:ascii="Times New Roman" w:hAnsi="Times New Roman" w:cs="Times New Roman"/>
          <w:sz w:val="30"/>
          <w:szCs w:val="30"/>
        </w:rPr>
        <w:t xml:space="preserve">до 9-го числа утверждается решением администрации и подписывается в базе данных главой администрации электронной цифровой подписью, выработанной с использованием личного ключа, сертификат открытого ключа которого издан республиканским </w:t>
      </w:r>
      <w:r w:rsidRPr="00D5709F">
        <w:rPr>
          <w:rFonts w:ascii="Times New Roman" w:hAnsi="Times New Roman" w:cs="Times New Roman"/>
          <w:sz w:val="30"/>
          <w:szCs w:val="30"/>
        </w:rPr>
        <w:lastRenderedPageBreak/>
        <w:t>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8231D0" w:rsidRPr="00D5709F" w:rsidRDefault="008231D0" w:rsidP="008231D0">
      <w:pPr>
        <w:pStyle w:val="point"/>
        <w:spacing w:before="0" w:after="0"/>
        <w:ind w:firstLine="708"/>
        <w:divId w:val="797643168"/>
        <w:rPr>
          <w:sz w:val="30"/>
          <w:szCs w:val="30"/>
        </w:rPr>
      </w:pPr>
      <w:r w:rsidRPr="00D5709F">
        <w:rPr>
          <w:sz w:val="30"/>
          <w:szCs w:val="30"/>
        </w:rPr>
        <w:t>Список трудоспособных граждан, не занятых в экономике, выехавших за пределы Республики Беларусь, оплачивающих услуги с возмещением затрат, ежемесячно до 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 информационное пространство» для обработки в «АИС «Расчет-ЖКУ» в целях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6356D7" w:rsidRPr="00D5709F" w:rsidRDefault="00B129C7" w:rsidP="008231D0">
      <w:pPr>
        <w:pStyle w:val="point"/>
        <w:spacing w:before="0" w:after="0"/>
        <w:ind w:firstLine="708"/>
        <w:divId w:val="797643168"/>
        <w:rPr>
          <w:rFonts w:eastAsia="Calibri"/>
          <w:sz w:val="30"/>
          <w:szCs w:val="30"/>
        </w:rPr>
      </w:pPr>
      <w:r w:rsidRPr="00D5709F">
        <w:rPr>
          <w:rFonts w:eastAsia="Calibri"/>
          <w:sz w:val="30"/>
          <w:szCs w:val="30"/>
        </w:rPr>
        <w:t>19</w:t>
      </w:r>
      <w:r w:rsidRPr="00D5709F">
        <w:rPr>
          <w:rFonts w:eastAsia="Calibri"/>
          <w:sz w:val="30"/>
          <w:szCs w:val="30"/>
          <w:vertAlign w:val="superscript"/>
        </w:rPr>
        <w:t>1</w:t>
      </w:r>
      <w:r w:rsidR="00885F07" w:rsidRPr="00D5709F">
        <w:rPr>
          <w:rFonts w:eastAsia="Calibri"/>
          <w:sz w:val="30"/>
          <w:szCs w:val="30"/>
        </w:rPr>
        <w:t>.</w:t>
      </w:r>
      <w:r w:rsidR="006356D7" w:rsidRPr="00D5709F">
        <w:rPr>
          <w:rFonts w:eastAsia="Calibri"/>
          <w:sz w:val="30"/>
          <w:szCs w:val="30"/>
        </w:rPr>
        <w:t xml:space="preserve"> В случае выявления трудоспособных граждан, не занятых в экономике, которые подлежали включению в списки за прошлые периоды, такие списки пересматриваются в соответствии с законодательством, действовавшим на дату их формирования. При этом учитываются все периоды формирования, начиная с месяца, с которого указанные граждане подлежали включению в списки за прошлые периоды. </w:t>
      </w:r>
    </w:p>
    <w:p w:rsidR="006356D7" w:rsidRPr="00D5709F" w:rsidRDefault="006356D7" w:rsidP="006356D7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8"/>
        <w:jc w:val="both"/>
        <w:divId w:val="797643168"/>
        <w:rPr>
          <w:rFonts w:ascii="Times New Roman" w:eastAsia="Calibri" w:hAnsi="Times New Roman" w:cs="Times New Roman"/>
          <w:sz w:val="30"/>
          <w:szCs w:val="30"/>
        </w:rPr>
      </w:pPr>
      <w:r w:rsidRPr="00D5709F">
        <w:rPr>
          <w:rFonts w:ascii="Times New Roman" w:eastAsia="Calibri" w:hAnsi="Times New Roman" w:cs="Times New Roman"/>
          <w:sz w:val="30"/>
          <w:szCs w:val="30"/>
        </w:rPr>
        <w:t xml:space="preserve">Включение трудоспособных граждан, не занятых в экономике, в списки за прошлые периоды осуществляется путем формирования </w:t>
      </w:r>
      <w:r w:rsidR="00D5004A" w:rsidRPr="00D5709F">
        <w:rPr>
          <w:rFonts w:ascii="Times New Roman" w:eastAsia="Calibri" w:hAnsi="Times New Roman" w:cs="Times New Roman"/>
          <w:sz w:val="30"/>
          <w:szCs w:val="30"/>
        </w:rPr>
        <w:t xml:space="preserve">в электронном виде </w:t>
      </w:r>
      <w:r w:rsidRPr="00D5709F">
        <w:rPr>
          <w:rFonts w:ascii="Times New Roman" w:eastAsia="Calibri" w:hAnsi="Times New Roman" w:cs="Times New Roman"/>
          <w:sz w:val="30"/>
          <w:szCs w:val="30"/>
        </w:rPr>
        <w:t>дополнительных списков, названных в абзаце пятом пункта 4 настоящего Положения, содержащих сведения об указанных гражданах и периодах перерасчета платы за жилищно-коммунальные услуги по установленным законодательством тарифам (ценам) на жилищно-коммунальные услуги, обеспечивающим полное возмещение экономически обоснованных затрат на их оказание (далее – пересмотренные списки).</w:t>
      </w:r>
    </w:p>
    <w:p w:rsidR="004A0671" w:rsidRPr="00D5709F" w:rsidRDefault="004A0671" w:rsidP="006356D7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8"/>
        <w:jc w:val="both"/>
        <w:divId w:val="797643168"/>
        <w:rPr>
          <w:rFonts w:ascii="Times New Roman" w:eastAsia="Calibri" w:hAnsi="Times New Roman" w:cs="Times New Roman"/>
          <w:sz w:val="30"/>
          <w:szCs w:val="30"/>
        </w:rPr>
      </w:pPr>
      <w:r w:rsidRPr="00D5709F">
        <w:rPr>
          <w:rFonts w:ascii="Times New Roman" w:hAnsi="Times New Roman" w:cs="Times New Roman"/>
          <w:sz w:val="30"/>
          <w:szCs w:val="30"/>
        </w:rPr>
        <w:t>В случае предъявления трудоспособными гражданами, не занятыми в экономике, в комиссию документов, подтверждающих отсутствие оснований для включения их в списки за прошлые периоды, и (или) их копий исключение данных граждан из списков за прошлые периоды осуществляется путем формирования в электронном виде дополнительных пересмотренных списков.</w:t>
      </w:r>
    </w:p>
    <w:p w:rsidR="00D5004A" w:rsidRPr="00D5709F" w:rsidRDefault="00D5004A" w:rsidP="00A27380">
      <w:pPr>
        <w:pStyle w:val="20"/>
        <w:spacing w:after="0" w:line="240" w:lineRule="auto"/>
        <w:ind w:firstLine="709"/>
        <w:jc w:val="both"/>
        <w:divId w:val="797643168"/>
        <w:rPr>
          <w:rFonts w:eastAsia="Calibri"/>
        </w:rPr>
      </w:pPr>
      <w:r w:rsidRPr="00D5709F">
        <w:rPr>
          <w:rFonts w:eastAsia="Calibri"/>
        </w:rPr>
        <w:t xml:space="preserve">Пересмотренные списки подписываются и утверждаются в месяце их формирования в порядке, установленном </w:t>
      </w:r>
      <w:r w:rsidR="00A27380" w:rsidRPr="00D5709F">
        <w:rPr>
          <w:rFonts w:eastAsia="Calibri"/>
        </w:rPr>
        <w:t>частью первой</w:t>
      </w:r>
      <w:r w:rsidRPr="00D5709F">
        <w:rPr>
          <w:rFonts w:eastAsia="Calibri"/>
        </w:rPr>
        <w:t xml:space="preserve"> пункта 18 настоящего Положения.</w:t>
      </w:r>
    </w:p>
    <w:p w:rsidR="008231D0" w:rsidRPr="00D5709F" w:rsidRDefault="008231D0" w:rsidP="00B129C7">
      <w:pPr>
        <w:pStyle w:val="20"/>
        <w:spacing w:after="0" w:line="240" w:lineRule="auto"/>
        <w:ind w:firstLine="709"/>
        <w:jc w:val="both"/>
        <w:divId w:val="797643168"/>
      </w:pPr>
      <w:r w:rsidRPr="00D5709F">
        <w:t xml:space="preserve">Утвержденные пересмотренные списки посредством общегосударственной автоматизированной информационной системы до </w:t>
      </w:r>
      <w:r w:rsidRPr="00D5709F">
        <w:lastRenderedPageBreak/>
        <w:t xml:space="preserve">5-го числа месяца, следующего за месяцем их формирования, предоставляются открытому акционерному обществу «Небанковская кредитно-финансовая организация «Единое расчетное и информационное пространство» для обработки в «АИС «Расчет-ЖКУ» в целях начисления </w:t>
      </w:r>
      <w:r w:rsidR="00A27380" w:rsidRPr="00D5709F">
        <w:t xml:space="preserve">или перерасчета </w:t>
      </w:r>
      <w:r w:rsidRPr="00D5709F">
        <w:t>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B129C7" w:rsidRPr="00D5709F" w:rsidRDefault="00B129C7" w:rsidP="00B129C7">
      <w:pPr>
        <w:pStyle w:val="20"/>
        <w:spacing w:after="0" w:line="240" w:lineRule="auto"/>
        <w:ind w:firstLine="709"/>
        <w:jc w:val="both"/>
        <w:divId w:val="797643168"/>
      </w:pPr>
      <w:r w:rsidRPr="00D5709F">
        <w:rPr>
          <w:rFonts w:eastAsia="Calibri"/>
        </w:rPr>
        <w:t>19</w:t>
      </w:r>
      <w:r w:rsidRPr="00D5709F">
        <w:rPr>
          <w:rFonts w:eastAsia="Calibri"/>
          <w:vertAlign w:val="superscript"/>
        </w:rPr>
        <w:t>2</w:t>
      </w:r>
      <w:r w:rsidRPr="00D5709F">
        <w:rPr>
          <w:rFonts w:eastAsia="Calibri"/>
        </w:rPr>
        <w:t xml:space="preserve">. </w:t>
      </w:r>
      <w:r w:rsidRPr="00D5709F">
        <w:t>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C363F7" w:rsidRPr="00D5709F" w:rsidRDefault="00B129C7" w:rsidP="006356D7">
      <w:pPr>
        <w:pStyle w:val="20"/>
        <w:spacing w:after="0" w:line="240" w:lineRule="auto"/>
        <w:ind w:firstLine="709"/>
        <w:jc w:val="both"/>
        <w:divId w:val="797643168"/>
        <w:rPr>
          <w:rFonts w:eastAsia="Calibri"/>
        </w:rPr>
      </w:pPr>
      <w:r w:rsidRPr="00D5709F">
        <w:rPr>
          <w:rFonts w:eastAsia="Calibri"/>
        </w:rPr>
        <w:t>19</w:t>
      </w:r>
      <w:r w:rsidRPr="00D5709F">
        <w:rPr>
          <w:rFonts w:eastAsia="Calibri"/>
          <w:vertAlign w:val="superscript"/>
        </w:rPr>
        <w:t>3</w:t>
      </w:r>
      <w:r w:rsidR="00C363F7" w:rsidRPr="00D5709F">
        <w:rPr>
          <w:rFonts w:eastAsia="Calibri"/>
        </w:rPr>
        <w:t>. Утвержденные списки хранятся в базе данных три года.</w:t>
      </w:r>
    </w:p>
    <w:p w:rsidR="00CE35FA" w:rsidRDefault="00B129C7" w:rsidP="008231D0">
      <w:pPr>
        <w:pStyle w:val="point"/>
        <w:spacing w:before="0" w:after="0"/>
        <w:ind w:right="360" w:firstLine="708"/>
        <w:divId w:val="797643168"/>
        <w:rPr>
          <w:sz w:val="30"/>
          <w:szCs w:val="30"/>
        </w:rPr>
      </w:pPr>
      <w:bookmarkStart w:id="10" w:name="a14"/>
      <w:bookmarkEnd w:id="10"/>
      <w:r w:rsidRPr="00D5709F">
        <w:rPr>
          <w:sz w:val="30"/>
          <w:szCs w:val="30"/>
        </w:rPr>
        <w:t>20</w:t>
      </w:r>
      <w:r w:rsidR="00F94451" w:rsidRPr="00D5709F">
        <w:rPr>
          <w:sz w:val="30"/>
          <w:szCs w:val="30"/>
        </w:rPr>
        <w:t>. </w:t>
      </w:r>
      <w:r w:rsidR="004D2565" w:rsidRPr="00D5709F">
        <w:rPr>
          <w:sz w:val="30"/>
          <w:szCs w:val="30"/>
        </w:rPr>
        <w:t>По результатам работы комиссия информирует оператора базы данных о выявленных некорректных данных путем отражения информации в базе данных.</w:t>
      </w:r>
    </w:p>
    <w:sectPr w:rsidR="00CE35FA" w:rsidSect="00420449">
      <w:headerReference w:type="default" r:id="rId8"/>
      <w:pgSz w:w="12240" w:h="15840"/>
      <w:pgMar w:top="568" w:right="567" w:bottom="709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74" w:rsidRDefault="00252F74" w:rsidP="006356D7">
      <w:pPr>
        <w:spacing w:after="0" w:line="240" w:lineRule="auto"/>
      </w:pPr>
      <w:r>
        <w:separator/>
      </w:r>
    </w:p>
  </w:endnote>
  <w:endnote w:type="continuationSeparator" w:id="0">
    <w:p w:rsidR="00252F74" w:rsidRDefault="00252F74" w:rsidP="0063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74" w:rsidRDefault="00252F74" w:rsidP="006356D7">
      <w:pPr>
        <w:spacing w:after="0" w:line="240" w:lineRule="auto"/>
      </w:pPr>
      <w:r>
        <w:separator/>
      </w:r>
    </w:p>
  </w:footnote>
  <w:footnote w:type="continuationSeparator" w:id="0">
    <w:p w:rsidR="00252F74" w:rsidRDefault="00252F74" w:rsidP="0063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643355"/>
      <w:docPartObj>
        <w:docPartGallery w:val="Page Numbers (Top of Page)"/>
        <w:docPartUnique/>
      </w:docPartObj>
    </w:sdtPr>
    <w:sdtEndPr/>
    <w:sdtContent>
      <w:p w:rsidR="00420449" w:rsidRDefault="0045299B">
        <w:pPr>
          <w:pStyle w:val="a6"/>
          <w:jc w:val="center"/>
          <w:rPr>
            <w:rFonts w:ascii="Times New Roman" w:hAnsi="Times New Roman" w:cs="Times New Roman"/>
          </w:rPr>
        </w:pPr>
        <w:r w:rsidRPr="0045299B">
          <w:rPr>
            <w:rFonts w:ascii="Times New Roman" w:hAnsi="Times New Roman" w:cs="Times New Roman"/>
          </w:rPr>
          <w:fldChar w:fldCharType="begin"/>
        </w:r>
        <w:r w:rsidRPr="0045299B">
          <w:rPr>
            <w:rFonts w:ascii="Times New Roman" w:hAnsi="Times New Roman" w:cs="Times New Roman"/>
          </w:rPr>
          <w:instrText>PAGE   \* MERGEFORMAT</w:instrText>
        </w:r>
        <w:r w:rsidRPr="0045299B">
          <w:rPr>
            <w:rFonts w:ascii="Times New Roman" w:hAnsi="Times New Roman" w:cs="Times New Roman"/>
          </w:rPr>
          <w:fldChar w:fldCharType="separate"/>
        </w:r>
        <w:r w:rsidR="00D5709F">
          <w:rPr>
            <w:rFonts w:ascii="Times New Roman" w:hAnsi="Times New Roman" w:cs="Times New Roman"/>
            <w:noProof/>
          </w:rPr>
          <w:t>9</w:t>
        </w:r>
        <w:r w:rsidRPr="0045299B">
          <w:rPr>
            <w:rFonts w:ascii="Times New Roman" w:hAnsi="Times New Roman" w:cs="Times New Roman"/>
          </w:rPr>
          <w:fldChar w:fldCharType="end"/>
        </w:r>
      </w:p>
      <w:p w:rsidR="0045299B" w:rsidRDefault="00252F74">
        <w:pPr>
          <w:pStyle w:val="a6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1"/>
    <w:rsid w:val="00040D0B"/>
    <w:rsid w:val="00042F9F"/>
    <w:rsid w:val="00077FEC"/>
    <w:rsid w:val="0008680A"/>
    <w:rsid w:val="0009355E"/>
    <w:rsid w:val="000C2619"/>
    <w:rsid w:val="000D1EC0"/>
    <w:rsid w:val="001059AC"/>
    <w:rsid w:val="001064E0"/>
    <w:rsid w:val="00125818"/>
    <w:rsid w:val="00133DD8"/>
    <w:rsid w:val="00170452"/>
    <w:rsid w:val="00185B8C"/>
    <w:rsid w:val="001A235C"/>
    <w:rsid w:val="00252F74"/>
    <w:rsid w:val="002A6380"/>
    <w:rsid w:val="002A7694"/>
    <w:rsid w:val="002B5AE7"/>
    <w:rsid w:val="002E5400"/>
    <w:rsid w:val="002F2792"/>
    <w:rsid w:val="003068B9"/>
    <w:rsid w:val="003711A1"/>
    <w:rsid w:val="00420449"/>
    <w:rsid w:val="0045299B"/>
    <w:rsid w:val="00463132"/>
    <w:rsid w:val="004A0671"/>
    <w:rsid w:val="004B6FAA"/>
    <w:rsid w:val="004D2565"/>
    <w:rsid w:val="004E338B"/>
    <w:rsid w:val="00525CAE"/>
    <w:rsid w:val="00534B6C"/>
    <w:rsid w:val="00566F5D"/>
    <w:rsid w:val="005C37CB"/>
    <w:rsid w:val="006107A7"/>
    <w:rsid w:val="006356D7"/>
    <w:rsid w:val="006C36DE"/>
    <w:rsid w:val="006D1701"/>
    <w:rsid w:val="006E3EE6"/>
    <w:rsid w:val="0072041D"/>
    <w:rsid w:val="00732F8C"/>
    <w:rsid w:val="00754EAE"/>
    <w:rsid w:val="00785770"/>
    <w:rsid w:val="007A1B8B"/>
    <w:rsid w:val="008231D0"/>
    <w:rsid w:val="00885F07"/>
    <w:rsid w:val="008D4935"/>
    <w:rsid w:val="008E4D39"/>
    <w:rsid w:val="00921F29"/>
    <w:rsid w:val="00965180"/>
    <w:rsid w:val="009A4CA0"/>
    <w:rsid w:val="009E40F4"/>
    <w:rsid w:val="009E74F2"/>
    <w:rsid w:val="00A2193B"/>
    <w:rsid w:val="00A27380"/>
    <w:rsid w:val="00A4641D"/>
    <w:rsid w:val="00A50765"/>
    <w:rsid w:val="00A57015"/>
    <w:rsid w:val="00AC2CD9"/>
    <w:rsid w:val="00AF6268"/>
    <w:rsid w:val="00B129C7"/>
    <w:rsid w:val="00B213BB"/>
    <w:rsid w:val="00B56A30"/>
    <w:rsid w:val="00BD7357"/>
    <w:rsid w:val="00C21A4B"/>
    <w:rsid w:val="00C363F7"/>
    <w:rsid w:val="00C63275"/>
    <w:rsid w:val="00C95B41"/>
    <w:rsid w:val="00CE35FA"/>
    <w:rsid w:val="00D42B0A"/>
    <w:rsid w:val="00D5004A"/>
    <w:rsid w:val="00D5709F"/>
    <w:rsid w:val="00DD554C"/>
    <w:rsid w:val="00DD5910"/>
    <w:rsid w:val="00DE60FD"/>
    <w:rsid w:val="00E03ACB"/>
    <w:rsid w:val="00ED6F99"/>
    <w:rsid w:val="00F22CF2"/>
    <w:rsid w:val="00F94451"/>
    <w:rsid w:val="00FD6A31"/>
    <w:rsid w:val="00FE2C4D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A7534"/>
  <w15:docId w15:val="{5D29909B-B12C-490C-BE65-78733C59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2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81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356D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56D7"/>
    <w:pPr>
      <w:widowControl w:val="0"/>
      <w:shd w:val="clear" w:color="auto" w:fill="FFFFFF"/>
      <w:spacing w:after="360" w:line="281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63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56D7"/>
  </w:style>
  <w:style w:type="paragraph" w:styleId="a8">
    <w:name w:val="footer"/>
    <w:basedOn w:val="a"/>
    <w:link w:val="a9"/>
    <w:uiPriority w:val="99"/>
    <w:unhideWhenUsed/>
    <w:rsid w:val="0063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316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D:\&#1057;&#1082;&#1072;&#1095;&#1072;&#1085;&#1099;&#1077;%20&#1092;&#1072;&#1081;&#1083;&#1099;\tx.dll%3fd=371771&amp;a=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7;&#1082;&#1072;&#1095;&#1072;&#1085;&#1099;&#1077;%20&#1092;&#1072;&#1081;&#1083;&#1099;\tx.dll%3fd=299369&amp;a=1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9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admkomissia</dc:creator>
  <cp:lastModifiedBy>Admin</cp:lastModifiedBy>
  <cp:revision>30</cp:revision>
  <cp:lastPrinted>2024-05-15T12:36:00Z</cp:lastPrinted>
  <dcterms:created xsi:type="dcterms:W3CDTF">2023-12-21T09:32:00Z</dcterms:created>
  <dcterms:modified xsi:type="dcterms:W3CDTF">2025-07-22T11:46:00Z</dcterms:modified>
</cp:coreProperties>
</file>