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2DCC6" w14:textId="1C41F474" w:rsidR="004A2C8D" w:rsidRPr="006A23CF" w:rsidRDefault="006A23CF" w:rsidP="004A2C8D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0"/>
          <w:szCs w:val="30"/>
        </w:rPr>
      </w:pPr>
      <w:r w:rsidRPr="006A23CF">
        <w:rPr>
          <w:rFonts w:ascii="Times New Roman" w:hAnsi="Times New Roman" w:cs="Times New Roman"/>
          <w:color w:val="0000FF"/>
          <w:sz w:val="30"/>
          <w:szCs w:val="30"/>
        </w:rPr>
        <w:t xml:space="preserve">ИНФОРМАЦИЯ </w:t>
      </w:r>
    </w:p>
    <w:p w14:paraId="294BD93D" w14:textId="0A053FDC" w:rsidR="006A23CF" w:rsidRPr="006A23CF" w:rsidRDefault="006A23CF" w:rsidP="004A2C8D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0"/>
          <w:szCs w:val="30"/>
        </w:rPr>
      </w:pPr>
      <w:r w:rsidRPr="006A23CF">
        <w:rPr>
          <w:rFonts w:ascii="Times New Roman" w:hAnsi="Times New Roman" w:cs="Times New Roman"/>
          <w:color w:val="0000FF"/>
          <w:sz w:val="30"/>
          <w:szCs w:val="30"/>
        </w:rPr>
        <w:t>о возможных местах расположения объектов строительства на территории Железнодорожного района г. Гомеля</w:t>
      </w:r>
    </w:p>
    <w:p w14:paraId="6C287869" w14:textId="1CF3CD8D" w:rsidR="006A23CF" w:rsidRPr="004A2C8D" w:rsidRDefault="00CA71CF" w:rsidP="004A2C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72173" wp14:editId="1DAF69D9">
                <wp:simplePos x="0" y="0"/>
                <wp:positionH relativeFrom="column">
                  <wp:posOffset>-556260</wp:posOffset>
                </wp:positionH>
                <wp:positionV relativeFrom="paragraph">
                  <wp:posOffset>156210</wp:posOffset>
                </wp:positionV>
                <wp:extent cx="3533775" cy="1066800"/>
                <wp:effectExtent l="0" t="0" r="28575" b="19050"/>
                <wp:wrapNone/>
                <wp:docPr id="1" name="Прямоугольник с двумя усеч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066800"/>
                        </a:xfrm>
                        <a:prstGeom prst="snip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604B9" w14:textId="77777777" w:rsidR="006A23CF" w:rsidRPr="009212F7" w:rsidRDefault="006A23CF" w:rsidP="006A23C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</w:pPr>
                            <w:r w:rsidRPr="009212F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  <w:t xml:space="preserve">Строительство магазина продовольственной группы товаров (торговая площадь 245 м. кв.), кафе на 90 посадочных мест в границах ул. Виноградная - </w:t>
                            </w:r>
                            <w:proofErr w:type="spellStart"/>
                            <w:r w:rsidRPr="009212F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  <w:t>Федюнинского</w:t>
                            </w:r>
                            <w:proofErr w:type="spellEnd"/>
                          </w:p>
                          <w:p w14:paraId="24E3A686" w14:textId="77777777" w:rsidR="006A23CF" w:rsidRPr="006A23CF" w:rsidRDefault="006A23CF" w:rsidP="006A23CF">
                            <w:pPr>
                              <w:jc w:val="center"/>
                              <w:rPr>
                                <w:color w:val="FBE4D5" w:themeColor="accent2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2173" id="Прямоугольник с двумя усеченными противолежащими углами 1" o:spid="_x0000_s1026" style="position:absolute;left:0;text-align:left;margin-left:-43.8pt;margin-top:12.3pt;width:278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3775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" adj="-11796480,,5400" path="m,l3355971,r177804,177804l3533775,1066800r,l177804,1066800,,888996,,xe" fillcolor="#fbe4d5 [661]" strokecolor="#1f3763 [1604]" strokeweight="1pt">
                <v:stroke joinstyle="miter"/>
                <v:formulas/>
                <v:path arrowok="t" o:connecttype="custom" o:connectlocs="0,0;3355971,0;3533775,177804;3533775,1066800;3533775,1066800;177804,1066800;0,888996;0,0" o:connectangles="0,0,0,0,0,0,0,0" textboxrect="0,0,3533775,1066800"/>
                <v:textbox>
                  <w:txbxContent>
                    <w:p w14:paraId="561604B9" w14:textId="77777777" w:rsidR="006A23CF" w:rsidRPr="009212F7" w:rsidRDefault="006A23CF" w:rsidP="006A23CF">
                      <w:pPr>
                        <w:jc w:val="both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</w:pPr>
                      <w:r w:rsidRPr="009212F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  <w:t xml:space="preserve">Строительство магазина продовольственной группы товаров (торговая площадь 245 м. кв.), кафе на 90 посадочных мест в границах ул. Виноградная - </w:t>
                      </w:r>
                      <w:proofErr w:type="spellStart"/>
                      <w:r w:rsidRPr="009212F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  <w:t>Федюнинского</w:t>
                      </w:r>
                      <w:proofErr w:type="spellEnd"/>
                    </w:p>
                    <w:p w14:paraId="24E3A686" w14:textId="77777777" w:rsidR="006A23CF" w:rsidRPr="006A23CF" w:rsidRDefault="006A23CF" w:rsidP="006A23CF">
                      <w:pPr>
                        <w:jc w:val="center"/>
                        <w:rPr>
                          <w:color w:val="FBE4D5" w:themeColor="accen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0AA0C2" w14:textId="43A562E8" w:rsidR="00CA71CF" w:rsidRDefault="009212F7" w:rsidP="004A2C8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6DA73" wp14:editId="01CC3026">
                <wp:simplePos x="0" y="0"/>
                <wp:positionH relativeFrom="column">
                  <wp:posOffset>3510915</wp:posOffset>
                </wp:positionH>
                <wp:positionV relativeFrom="paragraph">
                  <wp:posOffset>13335</wp:posOffset>
                </wp:positionV>
                <wp:extent cx="2381250" cy="1066800"/>
                <wp:effectExtent l="0" t="0" r="19050" b="19050"/>
                <wp:wrapNone/>
                <wp:docPr id="11" name="Прямоугольник с двумя усеченными противолежащими угл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066800"/>
                        </a:xfrm>
                        <a:prstGeom prst="snip2Diag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D44FD" w14:textId="77777777" w:rsidR="00CA71CF" w:rsidRPr="009212F7" w:rsidRDefault="00CA71CF" w:rsidP="00CA71C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</w:pPr>
                            <w:r w:rsidRPr="009212F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  <w:t>Строительство торгово-развлекательного комплекса по ул. Могилевская, 4Б</w:t>
                            </w:r>
                          </w:p>
                          <w:p w14:paraId="179BDC1A" w14:textId="77777777" w:rsidR="00CA71CF" w:rsidRPr="006A23CF" w:rsidRDefault="00CA71CF" w:rsidP="00CA71CF">
                            <w:pPr>
                              <w:jc w:val="center"/>
                              <w:rPr>
                                <w:color w:val="FBE4D5" w:themeColor="accent2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DA73" id="Прямоугольник с двумя усеченными противолежащими углами 11" o:spid="_x0000_s1027" style="position:absolute;margin-left:276.45pt;margin-top:1.05pt;width:187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" adj="-11796480,,5400" path="m,l2203446,r177804,177804l2381250,1066800r,l177804,1066800,,888996,,xe" fillcolor="#fbe5d6" strokecolor="#2f528f" strokeweight="1pt">
                <v:stroke joinstyle="miter"/>
                <v:formulas/>
                <v:path arrowok="t" o:connecttype="custom" o:connectlocs="0,0;2203446,0;2381250,177804;2381250,1066800;2381250,1066800;177804,1066800;0,888996;0,0" o:connectangles="0,0,0,0,0,0,0,0" textboxrect="0,0,2381250,1066800"/>
                <v:textbox>
                  <w:txbxContent>
                    <w:p w14:paraId="307D44FD" w14:textId="77777777" w:rsidR="00CA71CF" w:rsidRPr="009212F7" w:rsidRDefault="00CA71CF" w:rsidP="00CA71CF">
                      <w:pPr>
                        <w:jc w:val="both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</w:pPr>
                      <w:r w:rsidRPr="009212F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  <w:t>Строительство торгово-развлекательного комплекса по ул. Могилевская, 4Б</w:t>
                      </w:r>
                    </w:p>
                    <w:p w14:paraId="179BDC1A" w14:textId="77777777" w:rsidR="00CA71CF" w:rsidRPr="006A23CF" w:rsidRDefault="00CA71CF" w:rsidP="00CA71CF">
                      <w:pPr>
                        <w:jc w:val="center"/>
                        <w:rPr>
                          <w:color w:val="FBE4D5" w:themeColor="accen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8DF41" w14:textId="29BAC5B9" w:rsidR="00CA71CF" w:rsidRDefault="00CA71CF" w:rsidP="004A2C8D"/>
    <w:p w14:paraId="13C7F937" w14:textId="229505F7" w:rsidR="00CA71CF" w:rsidRDefault="00CA71CF" w:rsidP="004A2C8D"/>
    <w:p w14:paraId="11651BB2" w14:textId="38E232C5" w:rsidR="003F0754" w:rsidRDefault="009212F7" w:rsidP="004A2C8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8AC5E" wp14:editId="3866AE4A">
                <wp:simplePos x="0" y="0"/>
                <wp:positionH relativeFrom="margin">
                  <wp:align>right</wp:align>
                </wp:positionH>
                <wp:positionV relativeFrom="paragraph">
                  <wp:posOffset>5090795</wp:posOffset>
                </wp:positionV>
                <wp:extent cx="4810125" cy="1228725"/>
                <wp:effectExtent l="0" t="0" r="28575" b="28575"/>
                <wp:wrapNone/>
                <wp:docPr id="13" name="Прямоугольник с двумя усеченными противолежащими углам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228725"/>
                        </a:xfrm>
                        <a:prstGeom prst="snip2Diag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63F96" w14:textId="77777777" w:rsidR="00CA71CF" w:rsidRPr="009212F7" w:rsidRDefault="00CA71CF" w:rsidP="009212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</w:pPr>
                            <w:r w:rsidRPr="009212F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  <w:t>Строительство и обслуживание здания специализированного общественного питания и (или) здания, специализированного розничной торговли и (или) здания специализированного бытового обслуживания населения по ул. Максима</w:t>
                            </w:r>
                          </w:p>
                          <w:p w14:paraId="0112279A" w14:textId="77777777" w:rsidR="00CA71CF" w:rsidRPr="009212F7" w:rsidRDefault="00CA71CF" w:rsidP="009212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</w:pPr>
                            <w:r w:rsidRPr="009212F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  <w:t>Богдановича, 2</w:t>
                            </w:r>
                          </w:p>
                          <w:p w14:paraId="6901CA5C" w14:textId="77777777" w:rsidR="00CA71CF" w:rsidRPr="006A23CF" w:rsidRDefault="00CA71CF" w:rsidP="00CA71CF">
                            <w:pPr>
                              <w:jc w:val="center"/>
                              <w:rPr>
                                <w:color w:val="FBE4D5" w:themeColor="accent2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AC5E" id="Прямоугольник с двумя усеченными противолежащими углами 13" o:spid="_x0000_s1028" style="position:absolute;margin-left:327.55pt;margin-top:400.85pt;width:378.75pt;height:9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810125,1228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" adj="-11796480,,5400" path="m,l4605333,r204792,204792l4810125,1228725r,l204792,1228725,,1023933,,xe" fillcolor="#fbe5d6" strokecolor="#2f528f" strokeweight="1pt">
                <v:stroke joinstyle="miter"/>
                <v:formulas/>
                <v:path arrowok="t" o:connecttype="custom" o:connectlocs="0,0;4605333,0;4810125,204792;4810125,1228725;4810125,1228725;204792,1228725;0,1023933;0,0" o:connectangles="0,0,0,0,0,0,0,0" textboxrect="0,0,4810125,1228725"/>
                <v:textbox>
                  <w:txbxContent>
                    <w:p w14:paraId="4A963F96" w14:textId="77777777" w:rsidR="00CA71CF" w:rsidRPr="009212F7" w:rsidRDefault="00CA71CF" w:rsidP="009212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</w:pPr>
                      <w:r w:rsidRPr="009212F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  <w:t>Строительство и обслуживание здания специализированного общественного питания и (или) здания, специализированного розничной торговли и (или) здания специализированного бытового обслуживания населения по ул. Максима</w:t>
                      </w:r>
                    </w:p>
                    <w:p w14:paraId="0112279A" w14:textId="77777777" w:rsidR="00CA71CF" w:rsidRPr="009212F7" w:rsidRDefault="00CA71CF" w:rsidP="009212F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</w:pPr>
                      <w:r w:rsidRPr="009212F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  <w:t>Богдановича, 2</w:t>
                      </w:r>
                    </w:p>
                    <w:p w14:paraId="6901CA5C" w14:textId="77777777" w:rsidR="00CA71CF" w:rsidRPr="006A23CF" w:rsidRDefault="00CA71CF" w:rsidP="00CA71CF">
                      <w:pPr>
                        <w:jc w:val="center"/>
                        <w:rPr>
                          <w:color w:val="FBE4D5" w:themeColor="accent2" w:themeTint="3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384F7" wp14:editId="6AAA4C07">
                <wp:simplePos x="0" y="0"/>
                <wp:positionH relativeFrom="column">
                  <wp:posOffset>1101089</wp:posOffset>
                </wp:positionH>
                <wp:positionV relativeFrom="paragraph">
                  <wp:posOffset>3309620</wp:posOffset>
                </wp:positionV>
                <wp:extent cx="4333875" cy="1314450"/>
                <wp:effectExtent l="0" t="0" r="28575" b="19050"/>
                <wp:wrapNone/>
                <wp:docPr id="9" name="Прямоугольник с двумя усеченными противолежащими углам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314450"/>
                        </a:xfrm>
                        <a:prstGeom prst="snip2Diag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CCE414" w14:textId="77777777" w:rsidR="00CA71CF" w:rsidRPr="009212F7" w:rsidRDefault="00CA71CF" w:rsidP="00CA71C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</w:pPr>
                            <w:r w:rsidRPr="009212F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  <w:t>Строительство торгово-развлекательного комплекса и (или) здания специализированного розничной торговли и (или) здание специализированного бытового обслуживания населения в границах улиц Беляева - Первомайская</w:t>
                            </w:r>
                          </w:p>
                          <w:p w14:paraId="211FC7B9" w14:textId="77777777" w:rsidR="00CA71CF" w:rsidRPr="006A23CF" w:rsidRDefault="00CA71CF" w:rsidP="00CA71CF">
                            <w:pPr>
                              <w:jc w:val="center"/>
                              <w:rPr>
                                <w:color w:val="FBE4D5" w:themeColor="accent2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84F7" id="Прямоугольник с двумя усеченными противолежащими углами 9" o:spid="_x0000_s1029" style="position:absolute;margin-left:86.7pt;margin-top:260.6pt;width:341.2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33875,1314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" adj="-11796480,,5400" path="m,l4114796,r219079,219079l4333875,1314450r,l219079,1314450,,1095371,,xe" fillcolor="#fbe5d6" strokecolor="#2f528f" strokeweight="1pt">
                <v:stroke joinstyle="miter"/>
                <v:formulas/>
                <v:path arrowok="t" o:connecttype="custom" o:connectlocs="0,0;4114796,0;4333875,219079;4333875,1314450;4333875,1314450;219079,1314450;0,1095371;0,0" o:connectangles="0,0,0,0,0,0,0,0" textboxrect="0,0,4333875,1314450"/>
                <v:textbox>
                  <w:txbxContent>
                    <w:p w14:paraId="7CCCE414" w14:textId="77777777" w:rsidR="00CA71CF" w:rsidRPr="009212F7" w:rsidRDefault="00CA71CF" w:rsidP="00CA71CF">
                      <w:pPr>
                        <w:jc w:val="both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</w:pPr>
                      <w:r w:rsidRPr="009212F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  <w:t>Строительство торгово-развлекательного комплекса и (или) здания специализированного розничной торговли и (или) здание специализированного бытового обслуживания населения в границах улиц Беляева - Первомайская</w:t>
                      </w:r>
                    </w:p>
                    <w:p w14:paraId="211FC7B9" w14:textId="77777777" w:rsidR="00CA71CF" w:rsidRPr="006A23CF" w:rsidRDefault="00CA71CF" w:rsidP="00CA71CF">
                      <w:pPr>
                        <w:jc w:val="center"/>
                        <w:rPr>
                          <w:color w:val="FBE4D5" w:themeColor="accen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C7AE84" wp14:editId="6F1B1BBF">
                <wp:simplePos x="0" y="0"/>
                <wp:positionH relativeFrom="column">
                  <wp:posOffset>495300</wp:posOffset>
                </wp:positionH>
                <wp:positionV relativeFrom="paragraph">
                  <wp:posOffset>1828800</wp:posOffset>
                </wp:positionV>
                <wp:extent cx="3638550" cy="1066800"/>
                <wp:effectExtent l="0" t="0" r="19050" b="19050"/>
                <wp:wrapNone/>
                <wp:docPr id="14" name="Прямоугольник с двумя усеченными противолежащ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066800"/>
                        </a:xfrm>
                        <a:prstGeom prst="snip2Diag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42D81B" w14:textId="6563A113" w:rsidR="00CA71CF" w:rsidRPr="009212F7" w:rsidRDefault="00CA71CF" w:rsidP="00CA71C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</w:pPr>
                            <w:r w:rsidRPr="009212F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  <w:t xml:space="preserve">Строительство и обслуживание здания специализированного розничной торговли по ул. </w:t>
                            </w:r>
                            <w:proofErr w:type="spellStart"/>
                            <w:r w:rsidRPr="009212F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  <w:t>Кунцевича</w:t>
                            </w:r>
                            <w:proofErr w:type="spellEnd"/>
                            <w:r w:rsidRPr="009212F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  <w:t xml:space="preserve"> (район жилых домов 37, 39, 41)</w:t>
                            </w:r>
                          </w:p>
                          <w:p w14:paraId="450A0B33" w14:textId="77777777" w:rsidR="00CA71CF" w:rsidRPr="006A23CF" w:rsidRDefault="00CA71CF" w:rsidP="00CA71CF">
                            <w:pPr>
                              <w:jc w:val="center"/>
                              <w:rPr>
                                <w:color w:val="FBE4D5" w:themeColor="accent2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AE84" id="Прямоугольник с двумя усеченными противолежащими углами 14" o:spid="_x0000_s1030" style="position:absolute;margin-left:39pt;margin-top:2in;width:286.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85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" adj="-11796480,,5400" path="m,l3460746,r177804,177804l3638550,1066800r,l177804,1066800,,888996,,xe" fillcolor="#fbe5d6" strokecolor="#2f528f" strokeweight="1pt">
                <v:stroke joinstyle="miter"/>
                <v:formulas/>
                <v:path arrowok="t" o:connecttype="custom" o:connectlocs="0,0;3460746,0;3638550,177804;3638550,1066800;3638550,1066800;177804,1066800;0,888996;0,0" o:connectangles="0,0,0,0,0,0,0,0" textboxrect="0,0,3638550,1066800"/>
                <v:textbox>
                  <w:txbxContent>
                    <w:p w14:paraId="2742D81B" w14:textId="6563A113" w:rsidR="00CA71CF" w:rsidRPr="009212F7" w:rsidRDefault="00CA71CF" w:rsidP="00CA71CF">
                      <w:pPr>
                        <w:jc w:val="both"/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</w:pPr>
                      <w:r w:rsidRPr="009212F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  <w:t xml:space="preserve">Строительство и обслуживание здания специализированного розничной торговли по ул. </w:t>
                      </w:r>
                      <w:proofErr w:type="spellStart"/>
                      <w:r w:rsidRPr="009212F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  <w:t>Кунцевича</w:t>
                      </w:r>
                      <w:proofErr w:type="spellEnd"/>
                      <w:r w:rsidRPr="009212F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  <w:t xml:space="preserve"> (район жилых домов 37, 39, 41)</w:t>
                      </w:r>
                    </w:p>
                    <w:p w14:paraId="450A0B33" w14:textId="77777777" w:rsidR="00CA71CF" w:rsidRPr="006A23CF" w:rsidRDefault="00CA71CF" w:rsidP="00CA71CF">
                      <w:pPr>
                        <w:jc w:val="center"/>
                        <w:rPr>
                          <w:color w:val="FBE4D5" w:themeColor="accen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FD37D" wp14:editId="78AB8C62">
                <wp:simplePos x="0" y="0"/>
                <wp:positionH relativeFrom="column">
                  <wp:posOffset>-219075</wp:posOffset>
                </wp:positionH>
                <wp:positionV relativeFrom="paragraph">
                  <wp:posOffset>495300</wp:posOffset>
                </wp:positionV>
                <wp:extent cx="3638550" cy="1066800"/>
                <wp:effectExtent l="0" t="0" r="19050" b="19050"/>
                <wp:wrapNone/>
                <wp:docPr id="12" name="Прямоугольник с двумя усече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066800"/>
                        </a:xfrm>
                        <a:prstGeom prst="snip2Diag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9C460" w14:textId="77777777" w:rsidR="00CA71CF" w:rsidRPr="004A2C8D" w:rsidRDefault="00CA71CF" w:rsidP="00CA71C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212F7"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sz w:val="26"/>
                                <w:szCs w:val="26"/>
                              </w:rPr>
                              <w:t>Строительство и обслуживание здания специализированного розничной торговли в районе улиц Электронной-Технологической</w:t>
                            </w:r>
                          </w:p>
                          <w:p w14:paraId="1CDD99B8" w14:textId="77777777" w:rsidR="00CA71CF" w:rsidRPr="006A23CF" w:rsidRDefault="00CA71CF" w:rsidP="00CA71CF">
                            <w:pPr>
                              <w:jc w:val="center"/>
                              <w:rPr>
                                <w:color w:val="FBE4D5" w:themeColor="accent2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FD37D" id="Прямоугольник с двумя усеченными противолежащими углами 12" o:spid="_x0000_s1031" style="position:absolute;margin-left:-17.25pt;margin-top:39pt;width:286.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85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" adj="-11796480,,5400" path="m,l3460746,r177804,177804l3638550,1066800r,l177804,1066800,,888996,,xe" fillcolor="#fbe5d6" strokecolor="#2f528f" strokeweight="1pt">
                <v:stroke joinstyle="miter"/>
                <v:formulas/>
                <v:path arrowok="t" o:connecttype="custom" o:connectlocs="0,0;3460746,0;3638550,177804;3638550,1066800;3638550,1066800;177804,1066800;0,888996;0,0" o:connectangles="0,0,0,0,0,0,0,0" textboxrect="0,0,3638550,1066800"/>
                <v:textbox>
                  <w:txbxContent>
                    <w:p w14:paraId="10A9C460" w14:textId="77777777" w:rsidR="00CA71CF" w:rsidRPr="004A2C8D" w:rsidRDefault="00CA71CF" w:rsidP="00CA71CF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212F7">
                        <w:rPr>
                          <w:rFonts w:ascii="Times New Roman" w:hAnsi="Times New Roman" w:cs="Times New Roman"/>
                          <w:color w:val="323E4F" w:themeColor="text2" w:themeShade="BF"/>
                          <w:sz w:val="26"/>
                          <w:szCs w:val="26"/>
                        </w:rPr>
                        <w:t>Строительство и обслуживание здания специализированного розничной торговли в районе улиц Электронной-Технологической</w:t>
                      </w:r>
                    </w:p>
                    <w:p w14:paraId="1CDD99B8" w14:textId="77777777" w:rsidR="00CA71CF" w:rsidRPr="006A23CF" w:rsidRDefault="00CA71CF" w:rsidP="00CA71CF">
                      <w:pPr>
                        <w:jc w:val="center"/>
                        <w:rPr>
                          <w:color w:val="FBE4D5" w:themeColor="accent2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54"/>
    <w:rsid w:val="00336028"/>
    <w:rsid w:val="003F0754"/>
    <w:rsid w:val="004A2C8D"/>
    <w:rsid w:val="006A23CF"/>
    <w:rsid w:val="006D7A3C"/>
    <w:rsid w:val="009212F7"/>
    <w:rsid w:val="00BA6597"/>
    <w:rsid w:val="00C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BE4E29"/>
  <w15:chartTrackingRefBased/>
  <w15:docId w15:val="{C0AF4CCD-83C7-4D08-9ED0-0171FAEF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2024-10-17T11:08:00Z</cp:lastPrinted>
  <dcterms:created xsi:type="dcterms:W3CDTF">2024-10-31T12:05:00Z</dcterms:created>
  <dcterms:modified xsi:type="dcterms:W3CDTF">2024-10-31T12:05:00Z</dcterms:modified>
</cp:coreProperties>
</file>