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5860" w14:textId="6EFD2677" w:rsidR="00937918" w:rsidRDefault="00937918" w:rsidP="000303B9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1367304C" w14:textId="77777777" w:rsidR="00937918" w:rsidRDefault="00937918" w:rsidP="00937918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937918" w14:paraId="1C9EBF5D" w14:textId="77777777" w:rsidTr="00937918">
        <w:tc>
          <w:tcPr>
            <w:tcW w:w="4111" w:type="dxa"/>
            <w:hideMark/>
          </w:tcPr>
          <w:p w14:paraId="78B489C8" w14:textId="2EBF112B" w:rsidR="00937918" w:rsidRDefault="0093791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116A402" w14:textId="77777777" w:rsidR="00937918" w:rsidRDefault="0093791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937918" w14:paraId="4B9F3569" w14:textId="77777777" w:rsidTr="00937918">
        <w:tc>
          <w:tcPr>
            <w:tcW w:w="4111" w:type="dxa"/>
          </w:tcPr>
          <w:p w14:paraId="11201613" w14:textId="77777777" w:rsidR="00937918" w:rsidRDefault="0093791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6FB8EBA" w14:textId="77777777" w:rsidR="00937918" w:rsidRDefault="0093791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937918" w14:paraId="2D6E1A4B" w14:textId="77777777" w:rsidTr="00937918">
        <w:tc>
          <w:tcPr>
            <w:tcW w:w="4111" w:type="dxa"/>
          </w:tcPr>
          <w:p w14:paraId="35D0CDB2" w14:textId="77777777" w:rsidR="00937918" w:rsidRDefault="0093791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66FE342" w14:textId="69703785" w:rsidR="00937918" w:rsidRDefault="000303B9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37918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937918" w14:paraId="1753A3FB" w14:textId="77777777" w:rsidTr="00937918">
        <w:tc>
          <w:tcPr>
            <w:tcW w:w="4111" w:type="dxa"/>
          </w:tcPr>
          <w:p w14:paraId="73F37560" w14:textId="77777777" w:rsidR="00937918" w:rsidRDefault="0093791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5DEAE4AD" w14:textId="77777777" w:rsidR="00937918" w:rsidRDefault="0093791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937918" w14:paraId="73AF9A41" w14:textId="77777777" w:rsidTr="00937918">
        <w:tc>
          <w:tcPr>
            <w:tcW w:w="4111" w:type="dxa"/>
          </w:tcPr>
          <w:p w14:paraId="7EC69392" w14:textId="77777777" w:rsidR="00937918" w:rsidRDefault="00937918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23183B81" w14:textId="77777777" w:rsidR="00937918" w:rsidRDefault="00937918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3A3196B6" w14:textId="77777777" w:rsidR="00937918" w:rsidRDefault="00937918" w:rsidP="00937918">
      <w:pPr>
        <w:pStyle w:val="20"/>
        <w:ind w:firstLine="0"/>
        <w:rPr>
          <w:sz w:val="20"/>
          <w:szCs w:val="20"/>
        </w:rPr>
      </w:pPr>
    </w:p>
    <w:p w14:paraId="1B6F87EE" w14:textId="77777777" w:rsidR="00C935B4" w:rsidRDefault="00C935B4" w:rsidP="00C935B4">
      <w:pPr>
        <w:pStyle w:val="30"/>
        <w:spacing w:line="264" w:lineRule="auto"/>
        <w:jc w:val="center"/>
        <w:rPr>
          <w:sz w:val="20"/>
          <w:lang w:val="ru-RU"/>
        </w:rPr>
      </w:pPr>
    </w:p>
    <w:p w14:paraId="20BE77B3" w14:textId="77777777" w:rsidR="00C112C9" w:rsidRPr="00C112C9" w:rsidRDefault="00C112C9" w:rsidP="00C112C9">
      <w:pPr>
        <w:pStyle w:val="20"/>
        <w:tabs>
          <w:tab w:val="left" w:leader="underscore" w:pos="7637"/>
        </w:tabs>
        <w:ind w:firstLine="0"/>
        <w:rPr>
          <w:sz w:val="20"/>
          <w:szCs w:val="20"/>
          <w:lang w:val="ru-RU"/>
        </w:rPr>
      </w:pPr>
    </w:p>
    <w:p w14:paraId="67F17959" w14:textId="35C9411F" w:rsidR="000303B9" w:rsidRPr="000303B9" w:rsidRDefault="000303B9" w:rsidP="000303B9">
      <w:pPr>
        <w:pStyle w:val="20"/>
        <w:tabs>
          <w:tab w:val="left" w:leader="underscore" w:pos="7637"/>
        </w:tabs>
        <w:ind w:firstLine="709"/>
        <w:jc w:val="center"/>
        <w:rPr>
          <w:b/>
          <w:bCs/>
          <w:lang w:val="ru-RU"/>
        </w:rPr>
      </w:pPr>
      <w:r w:rsidRPr="000303B9">
        <w:rPr>
          <w:b/>
          <w:bCs/>
          <w:lang w:val="ru-RU"/>
        </w:rPr>
        <w:t>ЗАЯВЛЕНИЕ</w:t>
      </w:r>
    </w:p>
    <w:p w14:paraId="57584DDA" w14:textId="0F5DB932" w:rsidR="000303B9" w:rsidRPr="000303B9" w:rsidRDefault="000303B9" w:rsidP="000303B9">
      <w:pPr>
        <w:pStyle w:val="20"/>
        <w:tabs>
          <w:tab w:val="left" w:leader="underscore" w:pos="7637"/>
        </w:tabs>
        <w:ind w:firstLine="0"/>
        <w:jc w:val="center"/>
        <w:rPr>
          <w:sz w:val="26"/>
          <w:szCs w:val="26"/>
          <w:lang w:val="ru-RU"/>
        </w:rPr>
      </w:pPr>
      <w:r w:rsidRPr="000303B9">
        <w:rPr>
          <w:b/>
          <w:bCs/>
          <w:sz w:val="26"/>
          <w:szCs w:val="26"/>
          <w:lang w:val="ru-RU"/>
        </w:rPr>
        <w:t>о п</w:t>
      </w:r>
      <w:r w:rsidRPr="000303B9">
        <w:rPr>
          <w:b/>
          <w:bCs/>
          <w:sz w:val="26"/>
          <w:szCs w:val="26"/>
          <w:lang w:val="ru-RU"/>
        </w:rPr>
        <w:t>риняти</w:t>
      </w:r>
      <w:r w:rsidRPr="000303B9">
        <w:rPr>
          <w:b/>
          <w:bCs/>
          <w:sz w:val="26"/>
          <w:szCs w:val="26"/>
          <w:lang w:val="ru-RU"/>
        </w:rPr>
        <w:t>и</w:t>
      </w:r>
      <w:r w:rsidRPr="000303B9">
        <w:rPr>
          <w:b/>
          <w:bCs/>
          <w:sz w:val="26"/>
          <w:szCs w:val="26"/>
          <w:lang w:val="ru-RU"/>
        </w:rPr>
        <w:t xml:space="preserve"> решения об утверждении акта приемки выполненных работ по переустройству и (или) перепланировке жилого помещения, нежилого помещения в жилом доме</w:t>
      </w:r>
    </w:p>
    <w:p w14:paraId="3D422CD7" w14:textId="77777777" w:rsidR="000303B9" w:rsidRDefault="000303B9" w:rsidP="00C96E7D">
      <w:pPr>
        <w:pStyle w:val="20"/>
        <w:tabs>
          <w:tab w:val="left" w:leader="underscore" w:pos="7637"/>
        </w:tabs>
        <w:ind w:firstLine="709"/>
        <w:jc w:val="both"/>
        <w:rPr>
          <w:lang w:val="ru-RU"/>
        </w:rPr>
      </w:pPr>
    </w:p>
    <w:p w14:paraId="4602D762" w14:textId="19967CE5" w:rsidR="005F6A4B" w:rsidRDefault="00BF08ED" w:rsidP="00C96E7D">
      <w:pPr>
        <w:pStyle w:val="20"/>
        <w:tabs>
          <w:tab w:val="left" w:leader="underscore" w:pos="7637"/>
        </w:tabs>
        <w:ind w:firstLine="709"/>
        <w:jc w:val="both"/>
        <w:rPr>
          <w:lang w:val="ru-RU"/>
        </w:rPr>
      </w:pPr>
      <w:r w:rsidRPr="00BF08ED">
        <w:rPr>
          <w:lang w:val="ru-RU"/>
        </w:rPr>
        <w:t xml:space="preserve">Прошу принять решение об утверждении акта приемки выполненных работ по переустройству и (или) </w:t>
      </w:r>
      <w:r w:rsidR="00C30B84">
        <w:rPr>
          <w:lang w:val="ru-RU"/>
        </w:rPr>
        <w:t xml:space="preserve">перепланировке жилого помещения, </w:t>
      </w:r>
      <w:r w:rsidRPr="00BF08ED">
        <w:rPr>
          <w:lang w:val="ru-RU"/>
        </w:rPr>
        <w:t xml:space="preserve">нежилого помещения </w:t>
      </w:r>
      <w:r w:rsidR="00C30B84">
        <w:rPr>
          <w:lang w:val="ru-RU"/>
        </w:rPr>
        <w:t xml:space="preserve">(нужное </w:t>
      </w:r>
      <w:proofErr w:type="gramStart"/>
      <w:r w:rsidR="00C30B84">
        <w:rPr>
          <w:lang w:val="ru-RU"/>
        </w:rPr>
        <w:t xml:space="preserve">подчеркнуть) </w:t>
      </w:r>
      <w:r w:rsidR="005F6A4B">
        <w:rPr>
          <w:lang w:val="ru-RU"/>
        </w:rPr>
        <w:t xml:space="preserve"> _</w:t>
      </w:r>
      <w:proofErr w:type="gramEnd"/>
      <w:r w:rsidR="005F6A4B">
        <w:rPr>
          <w:lang w:val="ru-RU"/>
        </w:rPr>
        <w:t>___________________________________________________</w:t>
      </w:r>
    </w:p>
    <w:p w14:paraId="760D9DC5" w14:textId="77777777" w:rsidR="005F6A4B" w:rsidRDefault="005F6A4B" w:rsidP="005F6A4B">
      <w:pPr>
        <w:pStyle w:val="20"/>
        <w:tabs>
          <w:tab w:val="left" w:leader="underscore" w:pos="763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036A803D" w14:textId="77777777" w:rsidR="005F6A4B" w:rsidRDefault="005F6A4B" w:rsidP="005F6A4B">
      <w:pPr>
        <w:pStyle w:val="20"/>
        <w:tabs>
          <w:tab w:val="left" w:leader="underscore" w:pos="763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27C64667" w14:textId="77777777" w:rsidR="005F6A4B" w:rsidRDefault="005F6A4B" w:rsidP="005F6A4B">
      <w:pPr>
        <w:pStyle w:val="20"/>
        <w:tabs>
          <w:tab w:val="left" w:leader="underscore" w:pos="7637"/>
        </w:tabs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7C87B7A1" w14:textId="77777777" w:rsidR="00C30B84" w:rsidRDefault="00BF08ED" w:rsidP="005F6A4B">
      <w:pPr>
        <w:pStyle w:val="20"/>
        <w:tabs>
          <w:tab w:val="left" w:leader="underscore" w:pos="7637"/>
        </w:tabs>
        <w:spacing w:before="120"/>
        <w:ind w:firstLine="23"/>
        <w:jc w:val="both"/>
        <w:rPr>
          <w:lang w:val="ru-RU"/>
        </w:rPr>
      </w:pPr>
      <w:r w:rsidRPr="00BF08ED">
        <w:rPr>
          <w:lang w:val="ru-RU"/>
        </w:rPr>
        <w:t xml:space="preserve">в жилом доме по </w:t>
      </w:r>
      <w:proofErr w:type="gramStart"/>
      <w:r w:rsidRPr="00BF08ED">
        <w:rPr>
          <w:lang w:val="ru-RU"/>
        </w:rPr>
        <w:t>адресу:</w:t>
      </w:r>
      <w:r w:rsidR="00C30B84">
        <w:rPr>
          <w:lang w:val="ru-RU"/>
        </w:rPr>
        <w:t xml:space="preserve"> </w:t>
      </w:r>
      <w:r w:rsidR="005F6A4B">
        <w:rPr>
          <w:lang w:val="ru-RU"/>
        </w:rPr>
        <w:t xml:space="preserve"> </w:t>
      </w:r>
      <w:r w:rsidR="00C30B84">
        <w:rPr>
          <w:lang w:val="ru-RU"/>
        </w:rPr>
        <w:t>_</w:t>
      </w:r>
      <w:proofErr w:type="gramEnd"/>
      <w:r w:rsidR="00C30B84">
        <w:rPr>
          <w:lang w:val="ru-RU"/>
        </w:rPr>
        <w:t>______________________________</w:t>
      </w:r>
      <w:r w:rsidR="005F6A4B">
        <w:rPr>
          <w:lang w:val="ru-RU"/>
        </w:rPr>
        <w:t>___________________</w:t>
      </w:r>
    </w:p>
    <w:p w14:paraId="7D9C9000" w14:textId="77777777" w:rsidR="006D3701" w:rsidRPr="00C112C9" w:rsidRDefault="00C96E7D" w:rsidP="00C30B84">
      <w:pPr>
        <w:pStyle w:val="20"/>
        <w:tabs>
          <w:tab w:val="left" w:leader="underscore" w:pos="7637"/>
        </w:tabs>
        <w:jc w:val="both"/>
        <w:rPr>
          <w:iCs/>
          <w:lang w:val="ru-RU"/>
        </w:rPr>
      </w:pPr>
      <w:r>
        <w:rPr>
          <w:lang w:val="ru-RU"/>
        </w:rPr>
        <w:t>________________________________________</w:t>
      </w:r>
      <w:r w:rsidR="00BF08ED">
        <w:rPr>
          <w:lang w:val="ru-RU"/>
        </w:rPr>
        <w:t>___________</w:t>
      </w:r>
      <w:r w:rsidR="00C30B84">
        <w:rPr>
          <w:lang w:val="ru-RU"/>
        </w:rPr>
        <w:t>_____________________</w:t>
      </w:r>
      <w:r w:rsidRPr="00C96E7D">
        <w:rPr>
          <w:lang w:val="ru-RU"/>
        </w:rPr>
        <w:t xml:space="preserve"> </w:t>
      </w:r>
    </w:p>
    <w:p w14:paraId="7A4D3B38" w14:textId="77777777" w:rsidR="00C112C9" w:rsidRDefault="00C112C9" w:rsidP="006D3701">
      <w:pPr>
        <w:pStyle w:val="20"/>
        <w:tabs>
          <w:tab w:val="left" w:leader="underscore" w:pos="9163"/>
        </w:tabs>
        <w:ind w:firstLine="709"/>
        <w:rPr>
          <w:lang w:val="ru-RU"/>
        </w:rPr>
      </w:pPr>
    </w:p>
    <w:p w14:paraId="7FE5D0D8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7E05FDAD" w14:textId="77777777" w:rsidTr="006D3701">
        <w:tc>
          <w:tcPr>
            <w:tcW w:w="5000" w:type="pct"/>
          </w:tcPr>
          <w:p w14:paraId="2E89F84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D87C8F4" w14:textId="77777777" w:rsidTr="006D3701">
        <w:tc>
          <w:tcPr>
            <w:tcW w:w="5000" w:type="pct"/>
          </w:tcPr>
          <w:p w14:paraId="46E1BFC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98B596A" w14:textId="77777777" w:rsidTr="006D3701">
        <w:tc>
          <w:tcPr>
            <w:tcW w:w="5000" w:type="pct"/>
          </w:tcPr>
          <w:p w14:paraId="3D351C4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E14BA91" w14:textId="77777777" w:rsidTr="006D3701">
        <w:tc>
          <w:tcPr>
            <w:tcW w:w="5000" w:type="pct"/>
          </w:tcPr>
          <w:p w14:paraId="31F20E20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7FEA19E" w14:textId="77777777" w:rsidTr="006D3701">
        <w:tc>
          <w:tcPr>
            <w:tcW w:w="5000" w:type="pct"/>
          </w:tcPr>
          <w:p w14:paraId="6C46177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A76A5B" w14:paraId="1987034C" w14:textId="77777777" w:rsidTr="006D3701">
        <w:tc>
          <w:tcPr>
            <w:tcW w:w="5000" w:type="pct"/>
          </w:tcPr>
          <w:p w14:paraId="5E8B1A91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6B962D2F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20E4F667" w14:textId="77777777" w:rsidR="000303B9" w:rsidRPr="00DE159B" w:rsidRDefault="000303B9" w:rsidP="000303B9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0ACD8CF6" w14:textId="77777777" w:rsidR="000303B9" w:rsidRDefault="000303B9" w:rsidP="000303B9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AA56E0C" w14:textId="77777777" w:rsidR="000303B9" w:rsidRDefault="000303B9" w:rsidP="000303B9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077B6A13" w14:textId="77777777" w:rsidR="000303B9" w:rsidRDefault="000303B9" w:rsidP="000303B9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24A118B8" w14:textId="77777777" w:rsidR="000303B9" w:rsidRDefault="000303B9" w:rsidP="000303B9">
      <w:pPr>
        <w:pStyle w:val="20"/>
        <w:ind w:firstLine="0"/>
        <w:rPr>
          <w:sz w:val="30"/>
          <w:szCs w:val="30"/>
          <w:lang w:val="ru-RU"/>
        </w:rPr>
      </w:pPr>
    </w:p>
    <w:p w14:paraId="533E1F10" w14:textId="77777777" w:rsidR="000303B9" w:rsidRDefault="000303B9" w:rsidP="000303B9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92C0151" w14:textId="113A88F3" w:rsidR="007A4CB2" w:rsidRDefault="000303B9" w:rsidP="000303B9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303B9"/>
    <w:rsid w:val="002D7615"/>
    <w:rsid w:val="00406990"/>
    <w:rsid w:val="005F6A4B"/>
    <w:rsid w:val="00601C08"/>
    <w:rsid w:val="006D3701"/>
    <w:rsid w:val="007A4CB2"/>
    <w:rsid w:val="00937918"/>
    <w:rsid w:val="00A76A5B"/>
    <w:rsid w:val="00BF08ED"/>
    <w:rsid w:val="00C112C9"/>
    <w:rsid w:val="00C30B84"/>
    <w:rsid w:val="00C935B4"/>
    <w:rsid w:val="00C96E7D"/>
    <w:rsid w:val="00CB3DFA"/>
    <w:rsid w:val="00D052A9"/>
    <w:rsid w:val="00DB0E70"/>
    <w:rsid w:val="00E52059"/>
    <w:rsid w:val="00EE339A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CA32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2024-10-25T09:34:00Z</dcterms:created>
  <dcterms:modified xsi:type="dcterms:W3CDTF">2025-05-21T08:49:00Z</dcterms:modified>
</cp:coreProperties>
</file>